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495" w:rsidRPr="001B5A2B" w:rsidRDefault="001B5A2B">
      <w:pPr>
        <w:pStyle w:val="1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Регламент и Правила проведения Открытого турнира по ловле спиннингом с лодок </w:t>
      </w:r>
      <w:proofErr w:type="spellStart"/>
      <w:r>
        <w:rPr>
          <w:rFonts w:ascii="Montserrat" w:hAnsi="Montserrat"/>
          <w:sz w:val="20"/>
          <w:szCs w:val="20"/>
        </w:rPr>
        <w:t>Казущик</w:t>
      </w:r>
      <w:proofErr w:type="spellEnd"/>
      <w:r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  <w:lang w:val="en-US"/>
        </w:rPr>
        <w:t>KEMPING</w:t>
      </w:r>
      <w:r w:rsidRPr="001B5A2B">
        <w:rPr>
          <w:rFonts w:ascii="Montserrat" w:hAnsi="Montserrat"/>
          <w:sz w:val="20"/>
          <w:szCs w:val="20"/>
        </w:rPr>
        <w:t>.</w:t>
      </w:r>
      <w:r>
        <w:rPr>
          <w:rFonts w:ascii="Montserrat" w:hAnsi="Montserrat"/>
          <w:sz w:val="20"/>
          <w:szCs w:val="20"/>
          <w:lang w:val="en-US"/>
        </w:rPr>
        <w:t>BY</w:t>
      </w:r>
      <w:r w:rsidRPr="001B5A2B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  <w:lang w:val="en-US"/>
        </w:rPr>
        <w:t>CUP</w:t>
      </w:r>
      <w:r w:rsidRPr="001B5A2B">
        <w:rPr>
          <w:rFonts w:ascii="Montserrat" w:hAnsi="Montserrat"/>
          <w:sz w:val="20"/>
          <w:szCs w:val="20"/>
        </w:rPr>
        <w:t xml:space="preserve"> 2026</w:t>
      </w:r>
      <w:r>
        <w:rPr>
          <w:rFonts w:ascii="Montserrat" w:hAnsi="Montserrat"/>
          <w:sz w:val="20"/>
          <w:szCs w:val="20"/>
        </w:rPr>
        <w:t xml:space="preserve">, посвященного памяти Андрея </w:t>
      </w:r>
      <w:proofErr w:type="spellStart"/>
      <w:r>
        <w:rPr>
          <w:rFonts w:ascii="Montserrat" w:hAnsi="Montserrat"/>
          <w:sz w:val="20"/>
          <w:szCs w:val="20"/>
        </w:rPr>
        <w:t>Казущика</w:t>
      </w:r>
      <w:proofErr w:type="spellEnd"/>
      <w:r>
        <w:rPr>
          <w:rFonts w:ascii="Montserrat" w:hAnsi="Montserrat"/>
          <w:sz w:val="20"/>
          <w:szCs w:val="20"/>
        </w:rPr>
        <w:t>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Цель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задачи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Турнира.</w:t>
      </w:r>
    </w:p>
    <w:p w:rsidR="008B09F0" w:rsidRPr="00921495" w:rsidRDefault="00F65593">
      <w:pPr>
        <w:spacing w:before="271"/>
        <w:ind w:left="1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Популяризация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спортивного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спиннинга,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бережного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отношения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рыбе.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Турнир проводится в память о нашем друге и единомышленнике Андрее </w:t>
      </w:r>
      <w:proofErr w:type="spellStart"/>
      <w:r w:rsidRPr="00921495">
        <w:rPr>
          <w:rFonts w:ascii="Montserrat" w:hAnsi="Montserrat"/>
          <w:sz w:val="20"/>
          <w:szCs w:val="20"/>
        </w:rPr>
        <w:t>Казущике</w:t>
      </w:r>
      <w:proofErr w:type="spellEnd"/>
      <w:r w:rsidRPr="00921495">
        <w:rPr>
          <w:rFonts w:ascii="Montserrat" w:hAnsi="Montserrat"/>
          <w:sz w:val="20"/>
          <w:szCs w:val="20"/>
        </w:rPr>
        <w:t>.</w:t>
      </w:r>
    </w:p>
    <w:p w:rsidR="008B09F0" w:rsidRPr="00921495" w:rsidRDefault="00F65593">
      <w:pPr>
        <w:spacing w:before="2"/>
        <w:ind w:left="1"/>
        <w:jc w:val="both"/>
        <w:rPr>
          <w:rFonts w:ascii="Montserrat" w:hAnsi="Montserrat"/>
          <w:sz w:val="20"/>
          <w:szCs w:val="20"/>
        </w:rPr>
      </w:pPr>
      <w:proofErr w:type="gramStart"/>
      <w:r w:rsidRPr="00921495">
        <w:rPr>
          <w:rFonts w:ascii="Montserrat" w:hAnsi="Montserrat"/>
          <w:sz w:val="20"/>
          <w:szCs w:val="20"/>
        </w:rPr>
        <w:t>Участнике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Чемпионата Республики Беларусь по ловле спиннингом с лодок, участнике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популярных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коммерческих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турниров,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включая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Pro</w:t>
      </w:r>
      <w:proofErr w:type="spellEnd"/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Anglers</w:t>
      </w:r>
      <w:proofErr w:type="spellEnd"/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League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категории </w:t>
      </w:r>
      <w:proofErr w:type="spellStart"/>
      <w:r w:rsidRPr="00921495">
        <w:rPr>
          <w:rFonts w:ascii="Montserrat" w:hAnsi="Montserrat"/>
          <w:sz w:val="20"/>
          <w:szCs w:val="20"/>
        </w:rPr>
        <w:t>Open</w:t>
      </w:r>
      <w:proofErr w:type="spellEnd"/>
      <w:r w:rsidR="00921495">
        <w:rPr>
          <w:rFonts w:ascii="Montserrat" w:hAnsi="Montserrat"/>
          <w:sz w:val="20"/>
          <w:szCs w:val="20"/>
        </w:rPr>
        <w:t>,</w:t>
      </w:r>
      <w:r w:rsidRPr="00921495">
        <w:rPr>
          <w:rFonts w:ascii="Montserrat" w:hAnsi="Montserrat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Zander&amp;Pike</w:t>
      </w:r>
      <w:proofErr w:type="spellEnd"/>
      <w:r w:rsidRPr="00921495">
        <w:rPr>
          <w:rFonts w:ascii="Montserrat" w:hAnsi="Montserrat"/>
          <w:sz w:val="20"/>
          <w:szCs w:val="20"/>
        </w:rPr>
        <w:t>.</w:t>
      </w:r>
    </w:p>
    <w:p w:rsidR="008B09F0" w:rsidRPr="00921495" w:rsidRDefault="00F65593">
      <w:pPr>
        <w:spacing w:before="278"/>
        <w:ind w:left="1"/>
        <w:jc w:val="both"/>
        <w:rPr>
          <w:rFonts w:ascii="Montserrat" w:hAnsi="Montserrat"/>
          <w:spacing w:val="-2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Турнир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проводится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принципу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Поймал-</w:t>
      </w:r>
      <w:r w:rsidRPr="00921495">
        <w:rPr>
          <w:rFonts w:ascii="Montserrat" w:hAnsi="Montserrat"/>
          <w:spacing w:val="-2"/>
          <w:sz w:val="20"/>
          <w:szCs w:val="20"/>
        </w:rPr>
        <w:t>Отпусти</w:t>
      </w:r>
      <w:proofErr w:type="gramEnd"/>
      <w:r w:rsidRPr="00921495">
        <w:rPr>
          <w:rFonts w:ascii="Montserrat" w:hAnsi="Montserrat"/>
          <w:spacing w:val="-2"/>
          <w:sz w:val="20"/>
          <w:szCs w:val="20"/>
        </w:rPr>
        <w:t>.</w:t>
      </w:r>
    </w:p>
    <w:p w:rsidR="008B09F0" w:rsidRPr="00921495" w:rsidRDefault="00F65593">
      <w:pPr>
        <w:spacing w:before="278"/>
        <w:ind w:left="1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pacing w:val="-2"/>
          <w:sz w:val="20"/>
          <w:szCs w:val="20"/>
        </w:rPr>
        <w:t xml:space="preserve">Генеральный спонсор соревнований – ателье по ремонту и тюнингу лодок, катеров компания </w:t>
      </w:r>
      <w:proofErr w:type="spellStart"/>
      <w:r w:rsidRPr="00921495">
        <w:rPr>
          <w:rFonts w:ascii="Montserrat" w:hAnsi="Montserrat"/>
          <w:spacing w:val="-2"/>
          <w:sz w:val="20"/>
          <w:szCs w:val="20"/>
          <w:lang w:val="en-US"/>
        </w:rPr>
        <w:t>PrimeBoatService</w:t>
      </w:r>
      <w:proofErr w:type="spellEnd"/>
      <w:r w:rsidRPr="00921495">
        <w:rPr>
          <w:rFonts w:ascii="Montserrat" w:hAnsi="Montserrat"/>
          <w:spacing w:val="-2"/>
          <w:sz w:val="20"/>
          <w:szCs w:val="20"/>
        </w:rPr>
        <w:t>.</w:t>
      </w:r>
    </w:p>
    <w:p w:rsidR="008B09F0" w:rsidRPr="00921495" w:rsidRDefault="00F65593">
      <w:pPr>
        <w:spacing w:before="282"/>
        <w:ind w:left="1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Титульный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спонсор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соревнований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–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крупнейший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Республике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Беларусь рыболовный магазин Kemping.by.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1. Руководство</w:t>
      </w:r>
      <w:r w:rsidRPr="00921495">
        <w:rPr>
          <w:rFonts w:ascii="Montserrat" w:hAnsi="Montserrat"/>
          <w:spacing w:val="-13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1.1. </w:t>
      </w:r>
      <w:r w:rsidRPr="00921495">
        <w:rPr>
          <w:rFonts w:ascii="Montserrat" w:hAnsi="Montserrat"/>
          <w:sz w:val="20"/>
          <w:szCs w:val="20"/>
        </w:rPr>
        <w:t>Организацию,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руководство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регионального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осуществляет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 турнира (далее — Оргкомитет).</w:t>
      </w:r>
    </w:p>
    <w:p w:rsidR="008B09F0" w:rsidRPr="00921495" w:rsidRDefault="00F65593" w:rsidP="00921495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1.2. </w:t>
      </w:r>
      <w:r w:rsidRPr="00921495">
        <w:rPr>
          <w:rFonts w:ascii="Montserrat" w:hAnsi="Montserrat"/>
          <w:sz w:val="20"/>
          <w:szCs w:val="20"/>
        </w:rPr>
        <w:t>Официальный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сайт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Турнира: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hyperlink r:id="rId8" w:history="1">
        <w:r w:rsidR="00921495" w:rsidRPr="00BA3EA3">
          <w:rPr>
            <w:rStyle w:val="a3"/>
            <w:rFonts w:ascii="Montserrat" w:hAnsi="Montserrat"/>
            <w:sz w:val="20"/>
            <w:szCs w:val="20"/>
          </w:rPr>
          <w:t>https://prospinning.by/</w:t>
        </w:r>
      </w:hyperlink>
      <w:r w:rsidR="00921495">
        <w:rPr>
          <w:rFonts w:ascii="Montserrat" w:hAnsi="Montserrat"/>
          <w:sz w:val="20"/>
          <w:szCs w:val="20"/>
        </w:rPr>
        <w:t>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электронная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почта: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hyperlink r:id="rId9">
        <w:r w:rsidRPr="00921495">
          <w:rPr>
            <w:rFonts w:ascii="Montserrat" w:hAnsi="Montserrat"/>
            <w:color w:val="0563C1"/>
            <w:sz w:val="20"/>
            <w:szCs w:val="20"/>
            <w:u w:val="single"/>
          </w:rPr>
          <w:t>sawka1971@mail.ru;</w:t>
        </w:r>
      </w:hyperlink>
      <w:r w:rsidRPr="00921495">
        <w:rPr>
          <w:rFonts w:ascii="Montserrat" w:hAnsi="Montserrat"/>
          <w:sz w:val="20"/>
          <w:szCs w:val="20"/>
        </w:rPr>
        <w:t xml:space="preserve"> контактный номер тел.: +375 29 323-87-14, </w:t>
      </w:r>
      <w:proofErr w:type="spellStart"/>
      <w:r w:rsidRPr="00921495">
        <w:rPr>
          <w:rFonts w:ascii="Montserrat" w:hAnsi="Montserrat"/>
          <w:sz w:val="20"/>
          <w:szCs w:val="20"/>
        </w:rPr>
        <w:t>Смолко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Виктор Михайлович, председатель Оргкомитета</w:t>
      </w:r>
      <w:r w:rsidRPr="00921495">
        <w:rPr>
          <w:rFonts w:ascii="Montserrat" w:hAnsi="Montserrat"/>
          <w:spacing w:val="-2"/>
          <w:sz w:val="20"/>
          <w:szCs w:val="20"/>
        </w:rPr>
        <w:t xml:space="preserve"> 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1.3. </w:t>
      </w:r>
      <w:r w:rsidRPr="00921495">
        <w:rPr>
          <w:rFonts w:ascii="Montserrat" w:hAnsi="Montserrat"/>
          <w:sz w:val="20"/>
          <w:szCs w:val="20"/>
        </w:rPr>
        <w:t>Общее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руководство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месте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возлагается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Главную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судейскую коллегию (далее – Судей), утверждаемую Оргкомитетом Турнира.</w:t>
      </w:r>
    </w:p>
    <w:p w:rsidR="008B09F0" w:rsidRPr="00921495" w:rsidRDefault="00F65593">
      <w:pPr>
        <w:pStyle w:val="RegulationPoint"/>
        <w:keepNext/>
        <w:spacing w:before="120" w:after="60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1.4. </w:t>
      </w:r>
      <w:r w:rsidRPr="00921495">
        <w:rPr>
          <w:rFonts w:ascii="Montserrat" w:hAnsi="Montserrat"/>
          <w:b/>
          <w:color w:val="1F4E79"/>
          <w:sz w:val="20"/>
          <w:szCs w:val="20"/>
        </w:rPr>
        <w:t>Главная</w:t>
      </w:r>
      <w:r w:rsidRPr="00921495">
        <w:rPr>
          <w:rFonts w:ascii="Montserrat" w:hAnsi="Montserrat"/>
          <w:b/>
          <w:color w:val="1F4E79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b/>
          <w:color w:val="1F4E79"/>
          <w:sz w:val="20"/>
          <w:szCs w:val="20"/>
        </w:rPr>
        <w:t>судейская</w:t>
      </w:r>
      <w:r w:rsidRPr="00921495">
        <w:rPr>
          <w:rFonts w:ascii="Montserrat" w:hAnsi="Montserrat"/>
          <w:b/>
          <w:color w:val="1F4E79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b/>
          <w:color w:val="1F4E79"/>
          <w:spacing w:val="-2"/>
          <w:sz w:val="20"/>
          <w:szCs w:val="20"/>
        </w:rPr>
        <w:t>коллегия:</w:t>
      </w:r>
    </w:p>
    <w:p w:rsidR="008B09F0" w:rsidRPr="00921495" w:rsidRDefault="00F65593" w:rsidP="00921495">
      <w:pPr>
        <w:pStyle w:val="a4"/>
        <w:numPr>
          <w:ilvl w:val="0"/>
          <w:numId w:val="9"/>
        </w:numPr>
        <w:spacing w:after="40"/>
        <w:ind w:right="5306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Алексеев Олег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Главный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судья; </w:t>
      </w:r>
    </w:p>
    <w:p w:rsidR="008B09F0" w:rsidRPr="00921495" w:rsidRDefault="00F65593" w:rsidP="00921495">
      <w:pPr>
        <w:pStyle w:val="a4"/>
        <w:numPr>
          <w:ilvl w:val="0"/>
          <w:numId w:val="9"/>
        </w:numPr>
        <w:spacing w:after="40"/>
        <w:ind w:right="5306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Русак Евгени</w:t>
      </w:r>
      <w:proofErr w:type="gramStart"/>
      <w:r w:rsidRPr="00921495">
        <w:rPr>
          <w:rFonts w:ascii="Montserrat" w:hAnsi="Montserrat"/>
          <w:sz w:val="20"/>
          <w:szCs w:val="20"/>
        </w:rPr>
        <w:t>й–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судья;</w:t>
      </w:r>
    </w:p>
    <w:p w:rsidR="008B09F0" w:rsidRPr="00921495" w:rsidRDefault="00F65593" w:rsidP="00921495">
      <w:pPr>
        <w:pStyle w:val="a4"/>
        <w:numPr>
          <w:ilvl w:val="0"/>
          <w:numId w:val="9"/>
        </w:numPr>
        <w:spacing w:after="40"/>
        <w:ind w:right="5306"/>
        <w:rPr>
          <w:rFonts w:ascii="Montserrat" w:hAnsi="Montserrat"/>
          <w:sz w:val="20"/>
          <w:szCs w:val="20"/>
        </w:rPr>
      </w:pPr>
      <w:proofErr w:type="spellStart"/>
      <w:r w:rsidRPr="00921495">
        <w:rPr>
          <w:rFonts w:ascii="Montserrat" w:hAnsi="Montserrat"/>
          <w:sz w:val="20"/>
          <w:szCs w:val="20"/>
        </w:rPr>
        <w:t>Смолко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Викто</w:t>
      </w:r>
      <w:proofErr w:type="gramStart"/>
      <w:r w:rsidRPr="00921495">
        <w:rPr>
          <w:rFonts w:ascii="Montserrat" w:hAnsi="Montserrat"/>
          <w:sz w:val="20"/>
          <w:szCs w:val="20"/>
        </w:rPr>
        <w:t>р–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судья.</w:t>
      </w:r>
    </w:p>
    <w:p w:rsidR="008B09F0" w:rsidRPr="00921495" w:rsidRDefault="00F65593">
      <w:pPr>
        <w:pStyle w:val="RegulationPoint"/>
        <w:keepNext/>
        <w:spacing w:before="120" w:after="60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1.5. </w:t>
      </w:r>
      <w:r w:rsidRPr="00921495">
        <w:rPr>
          <w:rFonts w:ascii="Montserrat" w:hAnsi="Montserrat"/>
          <w:b/>
          <w:color w:val="1F4E79"/>
          <w:sz w:val="20"/>
          <w:szCs w:val="20"/>
        </w:rPr>
        <w:t>Состав</w:t>
      </w:r>
      <w:r w:rsidRPr="00921495">
        <w:rPr>
          <w:rFonts w:ascii="Montserrat" w:hAnsi="Montserrat"/>
          <w:b/>
          <w:color w:val="1F4E79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b/>
          <w:color w:val="1F4E79"/>
          <w:sz w:val="20"/>
          <w:szCs w:val="20"/>
        </w:rPr>
        <w:t>Оргкомитета</w:t>
      </w:r>
      <w:r w:rsidRPr="00921495">
        <w:rPr>
          <w:rFonts w:ascii="Montserrat" w:hAnsi="Montserrat"/>
          <w:b/>
          <w:color w:val="1F4E79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b/>
          <w:color w:val="1F4E79"/>
          <w:spacing w:val="-2"/>
          <w:sz w:val="20"/>
          <w:szCs w:val="20"/>
        </w:rPr>
        <w:t>Турнира:</w:t>
      </w:r>
    </w:p>
    <w:p w:rsidR="008B09F0" w:rsidRPr="00921495" w:rsidRDefault="00F65593" w:rsidP="00921495">
      <w:pPr>
        <w:pStyle w:val="a4"/>
        <w:numPr>
          <w:ilvl w:val="0"/>
          <w:numId w:val="10"/>
        </w:numPr>
        <w:spacing w:before="1" w:after="40"/>
        <w:rPr>
          <w:rFonts w:ascii="Montserrat" w:hAnsi="Montserrat"/>
          <w:spacing w:val="-2"/>
          <w:sz w:val="20"/>
          <w:szCs w:val="20"/>
        </w:rPr>
      </w:pPr>
      <w:proofErr w:type="spellStart"/>
      <w:r w:rsidRPr="00921495">
        <w:rPr>
          <w:rFonts w:ascii="Montserrat" w:hAnsi="Montserrat"/>
          <w:sz w:val="20"/>
          <w:szCs w:val="20"/>
        </w:rPr>
        <w:t>Смолко</w:t>
      </w:r>
      <w:proofErr w:type="spellEnd"/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Виктор</w:t>
      </w:r>
      <w:r w:rsidRPr="00921495">
        <w:rPr>
          <w:rFonts w:ascii="Montserrat" w:hAnsi="Montserrat"/>
          <w:spacing w:val="-2"/>
          <w:sz w:val="20"/>
          <w:szCs w:val="20"/>
        </w:rPr>
        <w:t xml:space="preserve"> (Председатель Оргкомитета и судья);</w:t>
      </w:r>
    </w:p>
    <w:p w:rsidR="008B09F0" w:rsidRPr="00921495" w:rsidRDefault="00F65593" w:rsidP="00921495">
      <w:pPr>
        <w:pStyle w:val="a4"/>
        <w:numPr>
          <w:ilvl w:val="0"/>
          <w:numId w:val="10"/>
        </w:numPr>
        <w:spacing w:after="40"/>
        <w:ind w:right="5306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Алексеев Олег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Главный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судья; </w:t>
      </w:r>
    </w:p>
    <w:p w:rsidR="008B09F0" w:rsidRDefault="00F65593" w:rsidP="00921495">
      <w:pPr>
        <w:pStyle w:val="a4"/>
        <w:numPr>
          <w:ilvl w:val="0"/>
          <w:numId w:val="10"/>
        </w:numPr>
        <w:ind w:right="5306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Русак Евгений</w:t>
      </w:r>
      <w:r w:rsidR="001B5A2B">
        <w:rPr>
          <w:rFonts w:ascii="Montserrat" w:hAnsi="Montserrat"/>
          <w:sz w:val="20"/>
          <w:szCs w:val="20"/>
        </w:rPr>
        <w:t xml:space="preserve"> </w:t>
      </w:r>
      <w:r w:rsidR="001B5A2B"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z w:val="20"/>
          <w:szCs w:val="20"/>
        </w:rPr>
        <w:t xml:space="preserve"> судья.</w:t>
      </w:r>
    </w:p>
    <w:p w:rsidR="00EF2134" w:rsidRPr="00921495" w:rsidRDefault="00EF2134" w:rsidP="00EF2134">
      <w:pPr>
        <w:pStyle w:val="a4"/>
        <w:numPr>
          <w:ilvl w:val="0"/>
          <w:numId w:val="10"/>
        </w:numPr>
        <w:tabs>
          <w:tab w:val="left" w:pos="9639"/>
        </w:tabs>
        <w:ind w:right="56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Секретарь соревнований — </w:t>
      </w:r>
      <w:bookmarkStart w:id="0" w:name="_GoBack"/>
      <w:bookmarkEnd w:id="0"/>
      <w:r>
        <w:rPr>
          <w:rFonts w:ascii="Montserrat" w:hAnsi="Montserrat"/>
          <w:sz w:val="20"/>
          <w:szCs w:val="20"/>
        </w:rPr>
        <w:t>Казанович Виктория.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2. Место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его</w:t>
      </w:r>
      <w:r w:rsidRPr="00921495">
        <w:rPr>
          <w:rFonts w:ascii="Montserrat" w:hAnsi="Montserrat"/>
          <w:spacing w:val="-2"/>
          <w:sz w:val="20"/>
          <w:szCs w:val="20"/>
        </w:rPr>
        <w:t xml:space="preserve"> мероприятия.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2.1. </w:t>
      </w:r>
      <w:r w:rsidRPr="00921495">
        <w:rPr>
          <w:rFonts w:ascii="Montserrat" w:hAnsi="Montserrat"/>
          <w:sz w:val="20"/>
          <w:szCs w:val="20"/>
        </w:rPr>
        <w:t>Турнир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проводится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акватории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Озера Нарочь,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="00921495">
        <w:rPr>
          <w:rFonts w:ascii="Montserrat" w:hAnsi="Montserrat"/>
          <w:sz w:val="20"/>
          <w:szCs w:val="20"/>
        </w:rPr>
        <w:t xml:space="preserve">Минская Область, </w:t>
      </w:r>
      <w:proofErr w:type="spellStart"/>
      <w:r w:rsidR="00921495">
        <w:rPr>
          <w:rFonts w:ascii="Montserrat" w:hAnsi="Montserrat"/>
          <w:sz w:val="20"/>
          <w:szCs w:val="20"/>
        </w:rPr>
        <w:t>А</w:t>
      </w:r>
      <w:r w:rsidRPr="00921495">
        <w:rPr>
          <w:rFonts w:ascii="Montserrat" w:hAnsi="Montserrat"/>
          <w:sz w:val="20"/>
          <w:szCs w:val="20"/>
        </w:rPr>
        <w:t>втокемпинг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</w:t>
      </w:r>
      <w:r w:rsidR="00921495">
        <w:rPr>
          <w:rFonts w:ascii="Montserrat" w:hAnsi="Montserrat"/>
          <w:sz w:val="20"/>
          <w:szCs w:val="20"/>
        </w:rPr>
        <w:t>«</w:t>
      </w:r>
      <w:r w:rsidRPr="00921495">
        <w:rPr>
          <w:rFonts w:ascii="Montserrat" w:hAnsi="Montserrat"/>
          <w:sz w:val="20"/>
          <w:szCs w:val="20"/>
        </w:rPr>
        <w:t>Нарочь</w:t>
      </w:r>
      <w:r w:rsidR="00921495">
        <w:rPr>
          <w:rFonts w:ascii="Montserrat" w:hAnsi="Montserrat"/>
          <w:sz w:val="20"/>
          <w:szCs w:val="20"/>
        </w:rPr>
        <w:t>»</w:t>
      </w:r>
      <w:r w:rsidRPr="00921495">
        <w:rPr>
          <w:rFonts w:ascii="Montserrat" w:hAnsi="Montserrat"/>
          <w:sz w:val="20"/>
          <w:szCs w:val="20"/>
        </w:rPr>
        <w:t>. Игровые дни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26-27 сентября 2026 года.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2.2. </w:t>
      </w:r>
      <w:r w:rsidRPr="00921495">
        <w:rPr>
          <w:rFonts w:ascii="Montserrat" w:hAnsi="Montserrat"/>
          <w:sz w:val="20"/>
          <w:szCs w:val="20"/>
        </w:rPr>
        <w:t>Место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зона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«Старт/Финиш»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располагается </w:t>
      </w:r>
      <w:proofErr w:type="spellStart"/>
      <w:r w:rsidRPr="00921495">
        <w:rPr>
          <w:rFonts w:ascii="Montserrat" w:hAnsi="Montserrat"/>
          <w:sz w:val="20"/>
          <w:szCs w:val="20"/>
        </w:rPr>
        <w:t>авто</w:t>
      </w:r>
      <w:r w:rsidRPr="00921495">
        <w:rPr>
          <w:rFonts w:ascii="Montserrat" w:hAnsi="Montserrat"/>
          <w:spacing w:val="-2"/>
          <w:sz w:val="20"/>
          <w:szCs w:val="20"/>
        </w:rPr>
        <w:t>кемпинг</w:t>
      </w:r>
      <w:proofErr w:type="spellEnd"/>
      <w:r w:rsidRPr="00921495">
        <w:rPr>
          <w:rFonts w:ascii="Montserrat" w:hAnsi="Montserrat"/>
          <w:spacing w:val="-2"/>
          <w:sz w:val="20"/>
          <w:szCs w:val="20"/>
        </w:rPr>
        <w:t xml:space="preserve"> «Нарочь» 54.831008, 26.723039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3. Условия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участия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Турнире.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3.1. </w:t>
      </w:r>
      <w:r w:rsidRPr="00921495">
        <w:rPr>
          <w:rFonts w:ascii="Montserrat" w:hAnsi="Montserrat"/>
          <w:sz w:val="20"/>
          <w:szCs w:val="20"/>
        </w:rPr>
        <w:t>Турнир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является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открытым;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принять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нём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участие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могут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все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желающие,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прошедшие процедуру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регистрации. Общее число экипажей-участников — не более 30. Организатор имеет право предоставить </w:t>
      </w:r>
      <w:proofErr w:type="spellStart"/>
      <w:r w:rsidRPr="00921495">
        <w:rPr>
          <w:rFonts w:ascii="Montserrat" w:hAnsi="Montserrat"/>
          <w:sz w:val="20"/>
          <w:szCs w:val="20"/>
        </w:rPr>
        <w:t>wild-card</w:t>
      </w:r>
      <w:proofErr w:type="spellEnd"/>
      <w:r w:rsidRPr="00921495">
        <w:rPr>
          <w:rFonts w:ascii="Montserrat" w:hAnsi="Montserrat"/>
          <w:sz w:val="20"/>
          <w:szCs w:val="20"/>
        </w:rPr>
        <w:t>. Предварительный и итоговый списки экипаже</w:t>
      </w:r>
      <w:proofErr w:type="gramStart"/>
      <w:r w:rsidRPr="00921495">
        <w:rPr>
          <w:rFonts w:ascii="Montserrat" w:hAnsi="Montserrat"/>
          <w:sz w:val="20"/>
          <w:szCs w:val="20"/>
        </w:rPr>
        <w:t>й-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участников Турнира публикуются на сайте </w:t>
      </w:r>
      <w:hyperlink r:id="rId10">
        <w:r w:rsidRPr="00921495">
          <w:rPr>
            <w:rFonts w:ascii="Montserrat" w:hAnsi="Montserrat"/>
            <w:color w:val="0563C1"/>
            <w:sz w:val="20"/>
            <w:szCs w:val="20"/>
            <w:u w:val="single"/>
          </w:rPr>
          <w:t>https://prospinning.by/</w:t>
        </w:r>
      </w:hyperlink>
      <w:r w:rsidRPr="00921495">
        <w:rPr>
          <w:rFonts w:ascii="Montserrat" w:hAnsi="Montserrat"/>
          <w:sz w:val="20"/>
          <w:szCs w:val="20"/>
        </w:rPr>
        <w:t>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3.2. </w:t>
      </w:r>
      <w:r w:rsidRPr="00921495">
        <w:rPr>
          <w:rFonts w:ascii="Montserrat" w:hAnsi="Montserrat"/>
          <w:sz w:val="20"/>
          <w:szCs w:val="20"/>
        </w:rPr>
        <w:t>Регистрация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участников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проходит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несколько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этапов:</w:t>
      </w:r>
    </w:p>
    <w:p w:rsidR="008B09F0" w:rsidRPr="00921495" w:rsidRDefault="00F65593">
      <w:pPr>
        <w:pStyle w:val="a7"/>
        <w:numPr>
          <w:ilvl w:val="0"/>
          <w:numId w:val="3"/>
        </w:numPr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предварительная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регистрация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участников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после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подачи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заявки;</w:t>
      </w:r>
    </w:p>
    <w:p w:rsidR="008B09F0" w:rsidRPr="00921495" w:rsidRDefault="00F65593">
      <w:pPr>
        <w:pStyle w:val="a7"/>
        <w:numPr>
          <w:ilvl w:val="0"/>
          <w:numId w:val="3"/>
        </w:numPr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lastRenderedPageBreak/>
        <w:t>составление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списка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ожидания;</w:t>
      </w:r>
    </w:p>
    <w:p w:rsidR="008B09F0" w:rsidRPr="00921495" w:rsidRDefault="00F65593">
      <w:pPr>
        <w:pStyle w:val="a7"/>
        <w:numPr>
          <w:ilvl w:val="0"/>
          <w:numId w:val="3"/>
        </w:numPr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полная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регистрация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команды;</w:t>
      </w:r>
    </w:p>
    <w:p w:rsidR="008B09F0" w:rsidRPr="00921495" w:rsidRDefault="00F65593">
      <w:pPr>
        <w:pStyle w:val="a7"/>
        <w:numPr>
          <w:ilvl w:val="0"/>
          <w:numId w:val="3"/>
        </w:numPr>
        <w:spacing w:before="1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окончательная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регистрация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участников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месте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3.3. </w:t>
      </w:r>
      <w:r w:rsidRPr="00921495">
        <w:rPr>
          <w:rFonts w:ascii="Montserrat" w:hAnsi="Montserrat"/>
          <w:sz w:val="20"/>
          <w:szCs w:val="20"/>
        </w:rPr>
        <w:t>Заявка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подается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в </w:t>
      </w:r>
      <w:proofErr w:type="spellStart"/>
      <w:r w:rsidRPr="00921495">
        <w:rPr>
          <w:rFonts w:ascii="Montserrat" w:hAnsi="Montserrat"/>
          <w:sz w:val="20"/>
          <w:szCs w:val="20"/>
        </w:rPr>
        <w:t>Viber</w:t>
      </w:r>
      <w:proofErr w:type="spellEnd"/>
      <w:r w:rsidRPr="00921495">
        <w:rPr>
          <w:rFonts w:ascii="Montserrat" w:hAnsi="Montserrat"/>
          <w:sz w:val="20"/>
          <w:szCs w:val="20"/>
        </w:rPr>
        <w:t>/</w:t>
      </w:r>
      <w:proofErr w:type="spellStart"/>
      <w:r w:rsidRPr="00921495">
        <w:rPr>
          <w:rFonts w:ascii="Montserrat" w:hAnsi="Montserrat"/>
          <w:sz w:val="20"/>
          <w:szCs w:val="20"/>
        </w:rPr>
        <w:t>Telegram</w:t>
      </w:r>
      <w:proofErr w:type="spellEnd"/>
      <w:r w:rsidRPr="00921495">
        <w:rPr>
          <w:rFonts w:ascii="Montserrat" w:hAnsi="Montserrat"/>
          <w:sz w:val="20"/>
          <w:szCs w:val="20"/>
        </w:rPr>
        <w:t>/</w:t>
      </w:r>
      <w:proofErr w:type="spellStart"/>
      <w:r w:rsidRPr="00921495">
        <w:rPr>
          <w:rFonts w:ascii="Montserrat" w:hAnsi="Montserrat"/>
          <w:sz w:val="20"/>
          <w:szCs w:val="20"/>
        </w:rPr>
        <w:t>WhatsApp</w:t>
      </w:r>
      <w:proofErr w:type="spellEnd"/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председателю</w:t>
      </w:r>
      <w:r w:rsidRPr="00921495">
        <w:rPr>
          <w:rFonts w:ascii="Montserrat" w:hAnsi="Montserrat"/>
          <w:sz w:val="20"/>
          <w:szCs w:val="20"/>
        </w:rPr>
        <w:t xml:space="preserve"> оргкомитета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(+375 29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32-38-714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либо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электронную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почту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hyperlink r:id="rId11">
        <w:r w:rsidRPr="00921495">
          <w:rPr>
            <w:rFonts w:ascii="Montserrat" w:hAnsi="Montserrat"/>
            <w:color w:val="0563C1"/>
            <w:sz w:val="20"/>
            <w:szCs w:val="20"/>
            <w:u w:val="single"/>
          </w:rPr>
          <w:t>sawka1971@mail.ru</w:t>
        </w:r>
      </w:hyperlink>
      <w:r w:rsidRPr="00921495">
        <w:rPr>
          <w:rFonts w:ascii="Montserrat" w:hAnsi="Montserrat"/>
          <w:sz w:val="20"/>
          <w:szCs w:val="20"/>
        </w:rPr>
        <w:t>)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 01.08.2026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 15.08.2026 г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 московскому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времени.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3.4. </w:t>
      </w:r>
      <w:r w:rsidRPr="00921495">
        <w:rPr>
          <w:rFonts w:ascii="Montserrat" w:hAnsi="Montserrat"/>
          <w:sz w:val="20"/>
          <w:szCs w:val="20"/>
        </w:rPr>
        <w:t>После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приёма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заявок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проверяет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потенциальных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участников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 соответствие Общим правилам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3.5.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месте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команды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проходят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окончательную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регистрацию,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после чего получают статус участника Турнира и вносятся в список участников Турнира, публикуемый на сайте </w:t>
      </w:r>
      <w:hyperlink r:id="rId12">
        <w:r w:rsidRPr="00921495">
          <w:rPr>
            <w:rFonts w:ascii="Montserrat" w:hAnsi="Montserrat"/>
            <w:color w:val="0563C1"/>
            <w:sz w:val="20"/>
            <w:szCs w:val="20"/>
            <w:u w:val="single"/>
          </w:rPr>
          <w:t>https://prospinning.by/</w:t>
        </w:r>
      </w:hyperlink>
    </w:p>
    <w:p w:rsidR="008B09F0" w:rsidRDefault="00F65593">
      <w:pPr>
        <w:pStyle w:val="RegulationPoint"/>
        <w:ind w:left="520" w:hanging="520"/>
        <w:rPr>
          <w:rFonts w:ascii="Montserrat" w:hAnsi="Montserrat"/>
          <w:spacing w:val="-2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3.6. </w:t>
      </w:r>
      <w:r w:rsidRPr="00921495">
        <w:rPr>
          <w:rFonts w:ascii="Montserrat" w:hAnsi="Montserrat"/>
          <w:sz w:val="20"/>
          <w:szCs w:val="20"/>
        </w:rPr>
        <w:t>Размер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взноса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 участие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одного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составляет </w:t>
      </w:r>
      <w:r w:rsidRPr="00921495">
        <w:rPr>
          <w:rFonts w:ascii="Montserrat" w:hAnsi="Montserrat"/>
          <w:b/>
          <w:sz w:val="20"/>
          <w:szCs w:val="20"/>
        </w:rPr>
        <w:t>300</w:t>
      </w:r>
      <w:r w:rsidRPr="00921495">
        <w:rPr>
          <w:rFonts w:ascii="Montserrat" w:hAnsi="Montserrat"/>
          <w:b/>
          <w:spacing w:val="-2"/>
          <w:sz w:val="20"/>
          <w:szCs w:val="20"/>
        </w:rPr>
        <w:t xml:space="preserve"> </w:t>
      </w:r>
      <w:r w:rsidR="00921495">
        <w:rPr>
          <w:rFonts w:ascii="Montserrat" w:hAnsi="Montserrat"/>
          <w:b/>
          <w:sz w:val="20"/>
          <w:szCs w:val="20"/>
        </w:rPr>
        <w:t>бело</w:t>
      </w:r>
      <w:r w:rsidRPr="00921495">
        <w:rPr>
          <w:rFonts w:ascii="Montserrat" w:hAnsi="Montserrat"/>
          <w:b/>
          <w:sz w:val="20"/>
          <w:szCs w:val="20"/>
        </w:rPr>
        <w:t>рус</w:t>
      </w:r>
      <w:r w:rsidR="00921495">
        <w:rPr>
          <w:rFonts w:ascii="Montserrat" w:hAnsi="Montserrat"/>
          <w:b/>
          <w:sz w:val="20"/>
          <w:szCs w:val="20"/>
        </w:rPr>
        <w:t>с</w:t>
      </w:r>
      <w:r w:rsidRPr="00921495">
        <w:rPr>
          <w:rFonts w:ascii="Montserrat" w:hAnsi="Montserrat"/>
          <w:b/>
          <w:sz w:val="20"/>
          <w:szCs w:val="20"/>
        </w:rPr>
        <w:t>ких</w:t>
      </w:r>
      <w:r w:rsidRPr="00921495">
        <w:rPr>
          <w:rFonts w:ascii="Montserrat" w:hAnsi="Montserrat"/>
          <w:b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b/>
          <w:spacing w:val="-2"/>
          <w:sz w:val="20"/>
          <w:szCs w:val="20"/>
        </w:rPr>
        <w:t>рублей</w:t>
      </w:r>
      <w:r w:rsidRPr="00921495">
        <w:rPr>
          <w:rFonts w:ascii="Montserrat" w:hAnsi="Montserrat"/>
          <w:spacing w:val="-2"/>
          <w:sz w:val="20"/>
          <w:szCs w:val="20"/>
        </w:rPr>
        <w:t>.</w:t>
      </w:r>
    </w:p>
    <w:p w:rsidR="00B749A0" w:rsidRPr="00921495" w:rsidRDefault="00B749A0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B749A0">
        <w:rPr>
          <w:rFonts w:ascii="Montserrat" w:hAnsi="Montserrat"/>
          <w:b/>
          <w:sz w:val="20"/>
          <w:szCs w:val="20"/>
        </w:rPr>
        <w:t xml:space="preserve">3.7. Экипажи с ДВС свыше 15 </w:t>
      </w:r>
      <w:proofErr w:type="spellStart"/>
      <w:r w:rsidRPr="00B749A0">
        <w:rPr>
          <w:rFonts w:ascii="Montserrat" w:hAnsi="Montserrat"/>
          <w:b/>
          <w:sz w:val="20"/>
          <w:szCs w:val="20"/>
        </w:rPr>
        <w:t>лс</w:t>
      </w:r>
      <w:proofErr w:type="spellEnd"/>
      <w:r w:rsidRPr="00B749A0">
        <w:rPr>
          <w:rFonts w:ascii="Montserrat" w:hAnsi="Montserrat"/>
          <w:b/>
          <w:sz w:val="20"/>
          <w:szCs w:val="20"/>
        </w:rPr>
        <w:t xml:space="preserve">,  обязаны самостоятельно забронировать и оплатить проживание на </w:t>
      </w:r>
      <w:proofErr w:type="spellStart"/>
      <w:r w:rsidRPr="00B749A0">
        <w:rPr>
          <w:rFonts w:ascii="Montserrat" w:hAnsi="Montserrat"/>
          <w:b/>
          <w:sz w:val="20"/>
          <w:szCs w:val="20"/>
        </w:rPr>
        <w:t>автокемпинге</w:t>
      </w:r>
      <w:proofErr w:type="spellEnd"/>
      <w:r w:rsidRPr="00B749A0">
        <w:rPr>
          <w:rFonts w:ascii="Montserrat" w:hAnsi="Montserrat"/>
          <w:b/>
          <w:sz w:val="20"/>
          <w:szCs w:val="20"/>
        </w:rPr>
        <w:t xml:space="preserve"> «Нарочь»,</w:t>
      </w:r>
      <w:r w:rsidRPr="00B749A0">
        <w:rPr>
          <w:rFonts w:ascii="Montserrat" w:hAnsi="Montserrat"/>
          <w:sz w:val="20"/>
          <w:szCs w:val="20"/>
        </w:rPr>
        <w:t xml:space="preserve"> за все дни их пребывания на акватории озера Нарочь с 23 по 27 сентября, остальные экипажи только на дни соревнований с 25 </w:t>
      </w:r>
      <w:proofErr w:type="gramStart"/>
      <w:r w:rsidRPr="00B749A0">
        <w:rPr>
          <w:rFonts w:ascii="Montserrat" w:hAnsi="Montserrat"/>
          <w:sz w:val="20"/>
          <w:szCs w:val="20"/>
        </w:rPr>
        <w:t>по</w:t>
      </w:r>
      <w:proofErr w:type="gramEnd"/>
      <w:r w:rsidRPr="00B749A0">
        <w:rPr>
          <w:rFonts w:ascii="Montserrat" w:hAnsi="Montserrat"/>
          <w:sz w:val="20"/>
          <w:szCs w:val="20"/>
        </w:rPr>
        <w:t xml:space="preserve"> 27 сентября.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4. Порядок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4.1. </w:t>
      </w:r>
      <w:r w:rsidRPr="00921495">
        <w:rPr>
          <w:rFonts w:ascii="Montserrat" w:hAnsi="Montserrat"/>
          <w:sz w:val="20"/>
          <w:szCs w:val="20"/>
        </w:rPr>
        <w:t>Ловля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производится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строго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границах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зоны,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оговоренной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разделе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2 настоящего Регламента.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4.1.1. </w:t>
      </w:r>
      <w:r w:rsidRPr="00921495">
        <w:rPr>
          <w:rFonts w:ascii="Montserrat" w:hAnsi="Montserrat"/>
          <w:sz w:val="20"/>
          <w:szCs w:val="20"/>
        </w:rPr>
        <w:t>Ловля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зоне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«Старт/Финиш»</w:t>
      </w:r>
      <w:r w:rsidRPr="00921495">
        <w:rPr>
          <w:rFonts w:ascii="Montserrat" w:hAnsi="Montserrat"/>
          <w:spacing w:val="-2"/>
          <w:sz w:val="20"/>
          <w:szCs w:val="20"/>
        </w:rPr>
        <w:t xml:space="preserve"> запрещена.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4.2. </w:t>
      </w:r>
      <w:r w:rsidRPr="00921495">
        <w:rPr>
          <w:rFonts w:ascii="Montserrat" w:hAnsi="Montserrat"/>
          <w:sz w:val="20"/>
          <w:szCs w:val="20"/>
        </w:rPr>
        <w:t>Запрещено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присутствие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лодке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участников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каких-либо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посторонних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людей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время проведения туров Турнира вплоть до окончания тура соревнований.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4.2.1. </w:t>
      </w:r>
      <w:r w:rsidRPr="00921495">
        <w:rPr>
          <w:rFonts w:ascii="Montserrat" w:hAnsi="Montserrat"/>
          <w:sz w:val="20"/>
          <w:szCs w:val="20"/>
        </w:rPr>
        <w:t>Исключение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составляют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представители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Оргкомитета,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Турнира,</w:t>
      </w:r>
      <w:r w:rsidRPr="00921495">
        <w:rPr>
          <w:rFonts w:ascii="Montserrat" w:hAnsi="Montserrat"/>
          <w:sz w:val="20"/>
          <w:szCs w:val="20"/>
        </w:rPr>
        <w:t xml:space="preserve"> аккредитованные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фот</w:t>
      </w:r>
      <w:proofErr w:type="gramStart"/>
      <w:r w:rsidRPr="00921495">
        <w:rPr>
          <w:rFonts w:ascii="Montserrat" w:hAnsi="Montserrat"/>
          <w:sz w:val="20"/>
          <w:szCs w:val="20"/>
        </w:rPr>
        <w:t>о-</w:t>
      </w:r>
      <w:proofErr w:type="gramEnd"/>
      <w:r w:rsidRPr="00921495">
        <w:rPr>
          <w:rFonts w:ascii="Montserrat" w:hAnsi="Montserrat"/>
          <w:sz w:val="20"/>
          <w:szCs w:val="20"/>
        </w:rPr>
        <w:t>/видео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корреспонденты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также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аккредитованные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фото-</w:t>
      </w:r>
      <w:r w:rsidRPr="00921495">
        <w:rPr>
          <w:rFonts w:ascii="Montserrat" w:hAnsi="Montserrat"/>
          <w:sz w:val="20"/>
          <w:szCs w:val="20"/>
        </w:rPr>
        <w:t xml:space="preserve"> /видео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корреспонденты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только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если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лодки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ведётся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прямая трансляция либо видеосъемка корреспондентом 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4.3. </w:t>
      </w:r>
      <w:r w:rsidRPr="00921495">
        <w:rPr>
          <w:rFonts w:ascii="Montserrat" w:hAnsi="Montserrat"/>
          <w:sz w:val="20"/>
          <w:szCs w:val="20"/>
        </w:rPr>
        <w:t xml:space="preserve">Турнир проводится в два тура (по одному каждый день согласно разделу </w:t>
      </w:r>
      <w:r w:rsidR="00323307">
        <w:rPr>
          <w:rFonts w:ascii="Montserrat" w:hAnsi="Montserrat"/>
          <w:sz w:val="20"/>
          <w:szCs w:val="20"/>
        </w:rPr>
        <w:t>8</w:t>
      </w:r>
      <w:r w:rsidRPr="00921495">
        <w:rPr>
          <w:rFonts w:ascii="Montserrat" w:hAnsi="Montserrat"/>
          <w:sz w:val="20"/>
          <w:szCs w:val="20"/>
        </w:rPr>
        <w:t>), продолжительность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каждого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составляет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7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часов.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форс-мажора,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 может переносить время тура либо сокращать продолжительность времени тура. Из-за непреодолимых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обстоятельств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может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быть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приостановлен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или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ОТМЕНЁН.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 отмены тура победитель соревнований определяется по результатам ОДНОГО тура.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4.3.1. </w:t>
      </w:r>
      <w:r w:rsidRPr="00921495">
        <w:rPr>
          <w:rFonts w:ascii="Montserrat" w:hAnsi="Montserrat"/>
          <w:sz w:val="20"/>
          <w:szCs w:val="20"/>
        </w:rPr>
        <w:t>Тур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считается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состоявшимся,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если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его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продолжительность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составила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менее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4 </w:t>
      </w:r>
      <w:r w:rsidRPr="00921495">
        <w:rPr>
          <w:rFonts w:ascii="Montserrat" w:hAnsi="Montserrat"/>
          <w:spacing w:val="-2"/>
          <w:sz w:val="20"/>
          <w:szCs w:val="20"/>
        </w:rPr>
        <w:t>часов.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4.3.2. </w:t>
      </w:r>
      <w:r w:rsidRPr="00921495">
        <w:rPr>
          <w:rFonts w:ascii="Montserrat" w:hAnsi="Montserrat"/>
          <w:sz w:val="20"/>
          <w:szCs w:val="20"/>
        </w:rPr>
        <w:t>Турнир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считается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состоявшимися,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если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проведён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хотя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бы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один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pacing w:val="-4"/>
          <w:sz w:val="20"/>
          <w:szCs w:val="20"/>
        </w:rPr>
        <w:t>тур.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4.3.3.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форс-мажора,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неисправности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экипажам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разрешается,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прибегать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pacing w:val="-10"/>
          <w:sz w:val="20"/>
          <w:szCs w:val="20"/>
        </w:rPr>
        <w:t>к</w:t>
      </w:r>
      <w:r w:rsidRPr="00921495">
        <w:rPr>
          <w:rFonts w:ascii="Montserrat" w:hAnsi="Montserrat"/>
          <w:sz w:val="20"/>
          <w:szCs w:val="20"/>
        </w:rPr>
        <w:t xml:space="preserve"> посторонней помощи для транспортировки лодки в зону Старт/Финиш, незамедлительно уведомив об этом главного судью. Весь процесс транспортировки судна должен сопровождаться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непрерывной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съёмкой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камеры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спортсмена.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Разрешается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замена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лодки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на </w:t>
      </w:r>
      <w:proofErr w:type="gramStart"/>
      <w:r w:rsidRPr="00921495">
        <w:rPr>
          <w:rFonts w:ascii="Montserrat" w:hAnsi="Montserrat"/>
          <w:sz w:val="20"/>
          <w:szCs w:val="20"/>
        </w:rPr>
        <w:t>запасную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во время тура, но только в зоне Старт/Финиш, уведомив предварительно главного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судью.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4.4. </w:t>
      </w:r>
      <w:r w:rsidRPr="00921495">
        <w:rPr>
          <w:rFonts w:ascii="Montserrat" w:hAnsi="Montserrat"/>
          <w:sz w:val="20"/>
          <w:szCs w:val="20"/>
        </w:rPr>
        <w:t>Запрещается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передавать,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забирать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что-либо у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посторонних </w:t>
      </w:r>
      <w:r w:rsidRPr="00921495">
        <w:rPr>
          <w:rFonts w:ascii="Montserrat" w:hAnsi="Montserrat"/>
          <w:spacing w:val="-2"/>
          <w:sz w:val="20"/>
          <w:szCs w:val="20"/>
        </w:rPr>
        <w:t>людей.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4.5. </w:t>
      </w:r>
      <w:r w:rsidRPr="00921495">
        <w:rPr>
          <w:rFonts w:ascii="Montserrat" w:hAnsi="Montserrat"/>
          <w:sz w:val="20"/>
          <w:szCs w:val="20"/>
        </w:rPr>
        <w:t>Запрещается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нарушать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границу,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выделенную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для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соревнований.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 нарушение пунктов 4.4-4.5 экипажу выносится предупреждение.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4.6. </w:t>
      </w:r>
      <w:r w:rsidRPr="00921495">
        <w:rPr>
          <w:rFonts w:ascii="Montserrat" w:hAnsi="Montserrat"/>
          <w:sz w:val="20"/>
          <w:szCs w:val="20"/>
        </w:rPr>
        <w:t>Принимать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рыбу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воды можно любым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разрешенным </w:t>
      </w:r>
      <w:r w:rsidRPr="00921495">
        <w:rPr>
          <w:rFonts w:ascii="Montserrat" w:hAnsi="Montserrat"/>
          <w:spacing w:val="-2"/>
          <w:sz w:val="20"/>
          <w:szCs w:val="20"/>
        </w:rPr>
        <w:t>способом.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4.7. </w:t>
      </w:r>
      <w:r w:rsidRPr="00921495">
        <w:rPr>
          <w:rFonts w:ascii="Montserrat" w:hAnsi="Montserrat"/>
          <w:sz w:val="20"/>
          <w:szCs w:val="20"/>
        </w:rPr>
        <w:t>Членам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разрешается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помогать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друг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другу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принятии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воды, освобождения от крючков.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4.8. </w:t>
      </w:r>
      <w:r w:rsidRPr="00921495">
        <w:rPr>
          <w:rFonts w:ascii="Montserrat" w:hAnsi="Montserrat"/>
          <w:sz w:val="20"/>
          <w:szCs w:val="20"/>
        </w:rPr>
        <w:t>Промежуточные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результаты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размещаются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онлайн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таблице,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которая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доступна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 сайте 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lastRenderedPageBreak/>
        <w:t xml:space="preserve">4.9. </w:t>
      </w:r>
      <w:r w:rsidRPr="00921495">
        <w:rPr>
          <w:rFonts w:ascii="Montserrat" w:hAnsi="Montserrat"/>
          <w:sz w:val="20"/>
          <w:szCs w:val="20"/>
        </w:rPr>
        <w:t>Поимка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(</w:t>
      </w:r>
      <w:proofErr w:type="spellStart"/>
      <w:r w:rsidRPr="00921495">
        <w:rPr>
          <w:rFonts w:ascii="Montserrat" w:hAnsi="Montserrat"/>
          <w:sz w:val="20"/>
          <w:szCs w:val="20"/>
        </w:rPr>
        <w:t>вываживание</w:t>
      </w:r>
      <w:proofErr w:type="spellEnd"/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рыбы)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должна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сопровождаться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непрерывной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видеосъёмкой, после чего рыба укладывается на измерительную линейку, делается чёткое фото</w:t>
      </w:r>
      <w:proofErr w:type="gramStart"/>
      <w:r w:rsidRPr="00921495">
        <w:rPr>
          <w:rFonts w:ascii="Montserrat" w:hAnsi="Montserrat"/>
          <w:sz w:val="20"/>
          <w:szCs w:val="20"/>
        </w:rPr>
        <w:t xml:space="preserve"> ,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и отправляется Главному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Судье, а рыба отпускается в водоём, с четкой фиксацией этого процесса на видео. ПРИ НЕВЫПОЛНЕНИИ ВСЕХ ПУНКТОВ ФОТО-ВИДЕО ФИКСАЦИИ, ПОЙМАННАЯ РЫБА К ЗАЧЁТУ НЕ ПРИНИМАЕТСЯ. По окончании тура,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обязаны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передать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заполненные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протоколы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Flash</w:t>
      </w:r>
      <w:proofErr w:type="spellEnd"/>
      <w:r w:rsidRPr="00921495">
        <w:rPr>
          <w:rFonts w:ascii="Montserrat" w:hAnsi="Montserrat"/>
          <w:sz w:val="20"/>
          <w:szCs w:val="20"/>
        </w:rPr>
        <w:t>-карты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видеокамер</w:t>
      </w:r>
      <w:r w:rsidRPr="00921495">
        <w:rPr>
          <w:rFonts w:ascii="Montserrat" w:hAnsi="Montserrat"/>
          <w:sz w:val="20"/>
          <w:szCs w:val="20"/>
        </w:rPr>
        <w:t xml:space="preserve"> Главному</w:t>
      </w:r>
      <w:r w:rsidRPr="00921495">
        <w:rPr>
          <w:rFonts w:ascii="Montserrat" w:hAnsi="Montserrat"/>
          <w:spacing w:val="-1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Судье.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Экипажам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разрешается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пользоваться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любым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рыбопоисковым оборудованием, разрешается пользоваться средствами связи.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4.10. </w:t>
      </w: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час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времени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финиша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наступает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«период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интриги»,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любые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изменения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 онлайн таблице перестают публиковаться.</w:t>
      </w:r>
    </w:p>
    <w:p w:rsidR="008B09F0" w:rsidRPr="00921495" w:rsidRDefault="00F65593" w:rsidP="00921495">
      <w:pPr>
        <w:pStyle w:val="Regulation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4.11. </w:t>
      </w:r>
      <w:r w:rsidRPr="00921495">
        <w:rPr>
          <w:rFonts w:ascii="Montserrat" w:hAnsi="Montserrat"/>
          <w:sz w:val="20"/>
          <w:szCs w:val="20"/>
        </w:rPr>
        <w:t>Ко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времени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финиша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все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обязаны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вернуться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зону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«Старт/Финиш».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4.11.1. </w:t>
      </w: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опоздание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финиш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отнимается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10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сантиметров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="00EF2134">
        <w:rPr>
          <w:rFonts w:ascii="Montserrat" w:hAnsi="Montserrat"/>
          <w:spacing w:val="-3"/>
          <w:sz w:val="20"/>
          <w:szCs w:val="20"/>
        </w:rPr>
        <w:t xml:space="preserve">принятой к зачету рыбы </w:t>
      </w:r>
      <w:r w:rsidRPr="00921495">
        <w:rPr>
          <w:rFonts w:ascii="Montserrat" w:hAnsi="Montserrat"/>
          <w:sz w:val="20"/>
          <w:szCs w:val="20"/>
        </w:rPr>
        <w:t>от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общего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улова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 туре за каждую минуту опоздания. Зона Старт/Финиш обозначается двумя буями, пересечение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экипажами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условной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линии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между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буями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считается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Стартом</w:t>
      </w:r>
      <w:r w:rsidRPr="00921495">
        <w:rPr>
          <w:rFonts w:ascii="Montserrat" w:hAnsi="Montserrat"/>
          <w:spacing w:val="-2"/>
          <w:sz w:val="20"/>
          <w:szCs w:val="20"/>
        </w:rPr>
        <w:t xml:space="preserve"> (Финишем).</w:t>
      </w:r>
    </w:p>
    <w:p w:rsidR="008B09F0" w:rsidRPr="00921495" w:rsidRDefault="00F65593" w:rsidP="00921495">
      <w:pPr>
        <w:pStyle w:val="Regulation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4.12. </w:t>
      </w:r>
      <w:r w:rsidRPr="00921495">
        <w:rPr>
          <w:rFonts w:ascii="Montserrat" w:hAnsi="Montserrat"/>
          <w:sz w:val="20"/>
          <w:szCs w:val="20"/>
        </w:rPr>
        <w:t>Судьи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представители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вправе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осуществлять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проверочные действия экипажей на предмет соответствия Общим Правилам.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4.12.1.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подходе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катера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Судей и/или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представителей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Оргкомитета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время проведения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может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указать,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какой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стороны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подходить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своей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лодке.</w:t>
      </w:r>
    </w:p>
    <w:p w:rsidR="008B09F0" w:rsidRPr="00921495" w:rsidRDefault="00F65593" w:rsidP="00921495">
      <w:pPr>
        <w:pStyle w:val="Regulation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4.13.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внесения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изменений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Регламент,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Организатор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обязуется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незамедлительно сообщить командам о внесении изменений в порядок проведения туров.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5. Порядок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экипажей.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5.1. </w:t>
      </w:r>
      <w:r w:rsidRPr="00921495">
        <w:rPr>
          <w:rFonts w:ascii="Montserrat" w:hAnsi="Montserrat"/>
          <w:sz w:val="20"/>
          <w:szCs w:val="20"/>
        </w:rPr>
        <w:t>Старт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экипажей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осуществляется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линии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«Старт/Финиш»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сигналу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Судьи.</w:t>
      </w:r>
      <w:r w:rsidRPr="00921495">
        <w:rPr>
          <w:rFonts w:ascii="Montserrat" w:hAnsi="Montserrat"/>
          <w:sz w:val="20"/>
          <w:szCs w:val="20"/>
        </w:rPr>
        <w:t xml:space="preserve"> Пересечение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створа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стартовых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ворот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разрешено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только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водоизмещающем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режиме,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не </w:t>
      </w:r>
      <w:r w:rsidRPr="00921495">
        <w:rPr>
          <w:rFonts w:ascii="Montserrat" w:hAnsi="Montserrat"/>
          <w:spacing w:val="-2"/>
          <w:sz w:val="20"/>
          <w:szCs w:val="20"/>
        </w:rPr>
        <w:t>глиссируя.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5.1.1. </w:t>
      </w:r>
      <w:r w:rsidRPr="00921495">
        <w:rPr>
          <w:rFonts w:ascii="Montserrat" w:hAnsi="Montserrat"/>
          <w:sz w:val="20"/>
          <w:szCs w:val="20"/>
        </w:rPr>
        <w:t>Порядок старта в первом туре определяется стартовыми номерами команд, полученными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жеребьёвке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собрании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Представителей,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от</w:t>
      </w:r>
      <w:proofErr w:type="gramEnd"/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меньшего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большему.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5.1.2. </w:t>
      </w:r>
      <w:r w:rsidRPr="00921495">
        <w:rPr>
          <w:rFonts w:ascii="Montserrat" w:hAnsi="Montserrat"/>
          <w:sz w:val="20"/>
          <w:szCs w:val="20"/>
        </w:rPr>
        <w:t>Порядок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втором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осуществляется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соответствии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стартовыми номерами команд в обратном порядке номеров от большего к </w:t>
      </w:r>
      <w:proofErr w:type="gramStart"/>
      <w:r w:rsidRPr="00921495">
        <w:rPr>
          <w:rFonts w:ascii="Montserrat" w:hAnsi="Montserrat"/>
          <w:sz w:val="20"/>
          <w:szCs w:val="20"/>
        </w:rPr>
        <w:t>меньшему</w:t>
      </w:r>
      <w:proofErr w:type="gramEnd"/>
      <w:r w:rsidRPr="00921495">
        <w:rPr>
          <w:rFonts w:ascii="Montserrat" w:hAnsi="Montserrat"/>
          <w:sz w:val="20"/>
          <w:szCs w:val="20"/>
        </w:rPr>
        <w:t>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5.2. </w:t>
      </w:r>
      <w:r w:rsidRPr="00921495">
        <w:rPr>
          <w:rFonts w:ascii="Montserrat" w:hAnsi="Montserrat"/>
          <w:sz w:val="20"/>
          <w:szCs w:val="20"/>
        </w:rPr>
        <w:t>Количество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стартующих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один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раз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2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интервал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между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стартующими</w:t>
      </w:r>
      <w:proofErr w:type="gramEnd"/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 10 секунд.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5.2.1. </w:t>
      </w:r>
      <w:r w:rsidRPr="00921495">
        <w:rPr>
          <w:rFonts w:ascii="Montserrat" w:hAnsi="Montserrat"/>
          <w:sz w:val="20"/>
          <w:szCs w:val="20"/>
        </w:rPr>
        <w:t>Количество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стартующих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интервал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между</w:t>
      </w:r>
      <w:r w:rsidRPr="00921495">
        <w:rPr>
          <w:rFonts w:ascii="Montserrat" w:hAnsi="Montserrat"/>
          <w:spacing w:val="-9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ними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могут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изменяться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 зависимости от условий на водоеме и определяются Главным судьёй Турнира.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5.2.2.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внесения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изменений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порядок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старта,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изменения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незамедлительно доводятся до сведения команд Судьями.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5.3. </w:t>
      </w:r>
      <w:r w:rsidRPr="00921495">
        <w:rPr>
          <w:rFonts w:ascii="Montserrat" w:hAnsi="Montserrat"/>
          <w:sz w:val="20"/>
          <w:szCs w:val="20"/>
        </w:rPr>
        <w:t>Перед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стартом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все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должны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находиться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зоне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«Старт/Финиш»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15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минут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 времени, определенного Распорядком.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5.4. </w:t>
      </w:r>
      <w:r w:rsidRPr="00921495">
        <w:rPr>
          <w:rFonts w:ascii="Montserrat" w:hAnsi="Montserrat"/>
          <w:sz w:val="20"/>
          <w:szCs w:val="20"/>
        </w:rPr>
        <w:t>Если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каким-либо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причинам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смог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стартовать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порядке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 xml:space="preserve">своей </w:t>
      </w:r>
      <w:r w:rsidRPr="00921495">
        <w:rPr>
          <w:rFonts w:ascii="Montserrat" w:hAnsi="Montserrat"/>
          <w:sz w:val="20"/>
          <w:szCs w:val="20"/>
        </w:rPr>
        <w:t>очередности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либо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стартовал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без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сигнала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Судьи,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переносится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конец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очереди стартующих экипажей.</w:t>
      </w:r>
    </w:p>
    <w:p w:rsidR="008B09F0" w:rsidRPr="00921495" w:rsidRDefault="00F65593" w:rsidP="00921495">
      <w:pPr>
        <w:pStyle w:val="RegulationSubpoint"/>
        <w:ind w:left="567" w:hanging="567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5.4.1. </w:t>
      </w: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опоздание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построение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перед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стартом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опоздавший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стартует последним, независимо от стартового номера.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6. Порядок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зачёта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уловов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турах.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6.1.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зачёту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принимаются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два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вида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4"/>
          <w:sz w:val="20"/>
          <w:szCs w:val="20"/>
        </w:rPr>
        <w:t>рыб:</w:t>
      </w:r>
    </w:p>
    <w:p w:rsidR="00921495" w:rsidRPr="00921495" w:rsidRDefault="00F65593" w:rsidP="00921495">
      <w:pPr>
        <w:pStyle w:val="a4"/>
        <w:numPr>
          <w:ilvl w:val="0"/>
          <w:numId w:val="11"/>
        </w:numPr>
        <w:ind w:right="4"/>
        <w:jc w:val="both"/>
        <w:rPr>
          <w:rFonts w:ascii="Montserrat" w:hAnsi="Montserrat"/>
          <w:sz w:val="20"/>
          <w:szCs w:val="20"/>
          <w:lang w:val="en-US"/>
        </w:rPr>
      </w:pPr>
      <w:r w:rsidRPr="00921495">
        <w:rPr>
          <w:rFonts w:ascii="Montserrat" w:hAnsi="Montserrat"/>
          <w:sz w:val="20"/>
          <w:szCs w:val="20"/>
        </w:rPr>
        <w:t>окунь</w:t>
      </w:r>
      <w:r w:rsidRPr="00921495">
        <w:rPr>
          <w:rFonts w:ascii="Montserrat" w:hAnsi="Montserrat"/>
          <w:spacing w:val="-1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</w:t>
      </w:r>
      <w:r w:rsidRPr="00921495">
        <w:rPr>
          <w:rFonts w:ascii="Montserrat" w:hAnsi="Montserrat"/>
          <w:spacing w:val="-1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30</w:t>
      </w:r>
      <w:r w:rsidRPr="00921495">
        <w:rPr>
          <w:rFonts w:ascii="Montserrat" w:hAnsi="Montserrat"/>
          <w:spacing w:val="-1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сантиметров,</w:t>
      </w:r>
    </w:p>
    <w:p w:rsidR="008B09F0" w:rsidRPr="00921495" w:rsidRDefault="00F65593" w:rsidP="00921495">
      <w:pPr>
        <w:pStyle w:val="a4"/>
        <w:numPr>
          <w:ilvl w:val="0"/>
          <w:numId w:val="11"/>
        </w:numPr>
        <w:ind w:right="4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щука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55 </w:t>
      </w:r>
      <w:r w:rsidRPr="00921495">
        <w:rPr>
          <w:rFonts w:ascii="Montserrat" w:hAnsi="Montserrat"/>
          <w:spacing w:val="-2"/>
          <w:sz w:val="20"/>
          <w:szCs w:val="20"/>
        </w:rPr>
        <w:t>сантиметров.</w:t>
      </w:r>
    </w:p>
    <w:p w:rsidR="008B09F0" w:rsidRPr="00921495" w:rsidRDefault="00921495" w:rsidP="00921495">
      <w:pPr>
        <w:pStyle w:val="a4"/>
        <w:spacing w:before="4"/>
        <w:ind w:left="426" w:right="223" w:hanging="426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lastRenderedPageBreak/>
        <w:t>6.2.</w:t>
      </w:r>
      <w:r w:rsidRPr="00921495">
        <w:rPr>
          <w:rFonts w:ascii="Montserrat" w:hAnsi="Montserrat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Соревнования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состоят</w:t>
      </w:r>
      <w:r w:rsidR="00F65593"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из</w:t>
      </w:r>
      <w:r w:rsidR="00F65593"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двух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отдельных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туров</w:t>
      </w:r>
      <w:r w:rsidR="00F65593"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продолжительностью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7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часов</w:t>
      </w:r>
      <w:proofErr w:type="gramStart"/>
      <w:r w:rsidR="00F65593"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,</w:t>
      </w:r>
      <w:proofErr w:type="gramEnd"/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в</w:t>
      </w:r>
      <w:r w:rsidR="00F65593"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="00F65593" w:rsidRPr="00921495">
        <w:rPr>
          <w:rFonts w:ascii="Montserrat" w:hAnsi="Montserrat"/>
          <w:sz w:val="20"/>
          <w:szCs w:val="20"/>
        </w:rPr>
        <w:t>каждом из которых к зачёту принимаются 6 (шесть) рыб , но не более 4 (четырёх) каждого вида.</w:t>
      </w:r>
    </w:p>
    <w:p w:rsidR="008B09F0" w:rsidRPr="00921495" w:rsidRDefault="00F65593" w:rsidP="00921495">
      <w:pPr>
        <w:pStyle w:val="a4"/>
        <w:spacing w:before="1"/>
        <w:ind w:left="426" w:right="17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Первое место в соревнованиях занимает экипаж, у которого самая большая суммарная длина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принятой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зачёту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двух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турах.</w:t>
      </w:r>
      <w:r w:rsidRPr="00921495">
        <w:rPr>
          <w:rFonts w:ascii="Montserrat" w:hAnsi="Montserrat"/>
          <w:spacing w:val="40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Второе -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следующим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результатом измерения улова, и так далее. При равенстве у экипажей суммарной длины улова в двух турах, более высокое место займет экипаж, у которого в улове зафиксирована самая большая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длине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рыба.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равенстве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этого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показателя,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преимущество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получит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тот,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 кого вторая по длине рыба большего размера</w:t>
      </w:r>
      <w:proofErr w:type="gramStart"/>
      <w:r w:rsidRPr="00921495">
        <w:rPr>
          <w:rFonts w:ascii="Montserrat" w:hAnsi="Montserrat"/>
          <w:sz w:val="20"/>
          <w:szCs w:val="20"/>
        </w:rPr>
        <w:t xml:space="preserve"> ,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и так далее.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>6.</w:t>
      </w:r>
      <w:r w:rsidR="00921495" w:rsidRPr="00921495">
        <w:rPr>
          <w:rFonts w:ascii="Montserrat" w:hAnsi="Montserrat"/>
          <w:b/>
          <w:sz w:val="20"/>
          <w:szCs w:val="20"/>
        </w:rPr>
        <w:t>3</w:t>
      </w:r>
      <w:r w:rsidRPr="00921495">
        <w:rPr>
          <w:rFonts w:ascii="Montserrat" w:hAnsi="Montserrat"/>
          <w:b/>
          <w:sz w:val="20"/>
          <w:szCs w:val="20"/>
        </w:rPr>
        <w:t xml:space="preserve">. </w:t>
      </w:r>
      <w:r w:rsidRPr="00921495">
        <w:rPr>
          <w:rFonts w:ascii="Montserrat" w:hAnsi="Montserrat"/>
          <w:sz w:val="20"/>
          <w:szCs w:val="20"/>
        </w:rPr>
        <w:t>Поимка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(</w:t>
      </w:r>
      <w:proofErr w:type="spellStart"/>
      <w:r w:rsidRPr="00921495">
        <w:rPr>
          <w:rFonts w:ascii="Montserrat" w:hAnsi="Montserrat"/>
          <w:sz w:val="20"/>
          <w:szCs w:val="20"/>
        </w:rPr>
        <w:t>вываживание</w:t>
      </w:r>
      <w:proofErr w:type="spellEnd"/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рыбы)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должна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сопровождаться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непрерывной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видеосъёмкой, после чего рыба укладывается на измерительную линейку, делается чёткое фото</w:t>
      </w:r>
      <w:proofErr w:type="gramStart"/>
      <w:r w:rsidRPr="00921495">
        <w:rPr>
          <w:rFonts w:ascii="Montserrat" w:hAnsi="Montserrat"/>
          <w:sz w:val="20"/>
          <w:szCs w:val="20"/>
        </w:rPr>
        <w:t xml:space="preserve"> ,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и отправляется Главному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Судье, а рыба отпускается в водоём, с четкой фиксацией этого процесса на видео. В случае форс-мажора и невозможности отправления фотографии с пойманной рыбой на линейке капитан обязан незамедлительно связаться по телефону с Главным судьёй или его помощником, заявить размер пойманной рыбы и время поимки. После этого экипаж может продолжать лов в полном составе. При невыполнении всех пунктов фото-видео фиксации, пойманная рыба к зачёту не принимается. По окончании тура</w:t>
      </w:r>
      <w:proofErr w:type="gramStart"/>
      <w:r w:rsidRPr="00921495">
        <w:rPr>
          <w:rFonts w:ascii="Montserrat" w:hAnsi="Montserrat"/>
          <w:sz w:val="20"/>
          <w:szCs w:val="20"/>
        </w:rPr>
        <w:t xml:space="preserve"> ,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экипажи обязаны передать заполненные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протоколы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</w:rPr>
        <w:t>Flash</w:t>
      </w:r>
      <w:proofErr w:type="spellEnd"/>
      <w:r w:rsidRPr="00921495">
        <w:rPr>
          <w:rFonts w:ascii="Montserrat" w:hAnsi="Montserrat"/>
          <w:sz w:val="20"/>
          <w:szCs w:val="20"/>
        </w:rPr>
        <w:t>-карты с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видеокамер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Главному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Судье.</w:t>
      </w:r>
    </w:p>
    <w:p w:rsidR="008B09F0" w:rsidRPr="00921495" w:rsidRDefault="00F65593">
      <w:pPr>
        <w:pStyle w:val="RegulationPoint"/>
        <w:keepNext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>6.</w:t>
      </w:r>
      <w:r w:rsidR="00921495" w:rsidRPr="00921495">
        <w:rPr>
          <w:rFonts w:ascii="Montserrat" w:hAnsi="Montserrat"/>
          <w:b/>
          <w:sz w:val="20"/>
          <w:szCs w:val="20"/>
        </w:rPr>
        <w:t>4</w:t>
      </w:r>
      <w:r w:rsidRPr="00921495">
        <w:rPr>
          <w:rFonts w:ascii="Montserrat" w:hAnsi="Montserrat"/>
          <w:b/>
          <w:sz w:val="20"/>
          <w:szCs w:val="20"/>
        </w:rPr>
        <w:t xml:space="preserve">.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зачёт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принимается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рыба,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пойманная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рот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или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если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один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крючков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зацеплен</w:t>
      </w:r>
      <w:proofErr w:type="gramEnd"/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 области головы не далее воображаемой линии, соединяющей окончания жаберных крышек,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включая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жаберные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крышки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(см.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рисунок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ниже).</w:t>
      </w:r>
    </w:p>
    <w:p w:rsidR="008B09F0" w:rsidRPr="00921495" w:rsidRDefault="00F65593">
      <w:pPr>
        <w:keepLines/>
        <w:spacing w:before="100" w:after="140"/>
        <w:jc w:val="center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noProof/>
          <w:sz w:val="20"/>
          <w:szCs w:val="20"/>
          <w:lang w:eastAsia="ru-RU"/>
        </w:rPr>
        <w:drawing>
          <wp:inline distT="0" distB="0" distL="0" distR="0" wp14:anchorId="462887AF" wp14:editId="1BEA1F9D">
            <wp:extent cx="5750560" cy="2218690"/>
            <wp:effectExtent l="0" t="0" r="0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560" cy="221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>6.</w:t>
      </w:r>
      <w:r w:rsidR="00921495" w:rsidRPr="00921495">
        <w:rPr>
          <w:rFonts w:ascii="Montserrat" w:hAnsi="Montserrat"/>
          <w:b/>
          <w:sz w:val="20"/>
          <w:szCs w:val="20"/>
        </w:rPr>
        <w:t>5</w:t>
      </w:r>
      <w:r w:rsidRPr="00921495">
        <w:rPr>
          <w:rFonts w:ascii="Montserrat" w:hAnsi="Montserrat"/>
          <w:b/>
          <w:sz w:val="20"/>
          <w:szCs w:val="20"/>
        </w:rPr>
        <w:t xml:space="preserve">. </w:t>
      </w:r>
      <w:r w:rsidRPr="00921495">
        <w:rPr>
          <w:rFonts w:ascii="Montserrat" w:hAnsi="Montserrat"/>
          <w:sz w:val="20"/>
          <w:szCs w:val="20"/>
        </w:rPr>
        <w:t>После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поимки, измерения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 экипаж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отправляет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главному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судье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фото рыбы </w:t>
      </w:r>
      <w:r w:rsidRPr="00921495">
        <w:rPr>
          <w:rFonts w:ascii="Montserrat" w:hAnsi="Montserrat"/>
          <w:spacing w:val="-5"/>
          <w:sz w:val="20"/>
          <w:szCs w:val="20"/>
        </w:rPr>
        <w:t>на</w:t>
      </w:r>
      <w:r w:rsidRPr="00921495">
        <w:rPr>
          <w:rFonts w:ascii="Montserrat" w:hAnsi="Montserrat"/>
          <w:sz w:val="20"/>
          <w:szCs w:val="20"/>
        </w:rPr>
        <w:t xml:space="preserve"> линейке,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снимает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дополнительное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видео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момента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отпускания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отправляет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главному </w:t>
      </w:r>
      <w:r w:rsidRPr="00921495">
        <w:rPr>
          <w:rFonts w:ascii="Montserrat" w:hAnsi="Montserrat"/>
          <w:spacing w:val="-2"/>
          <w:sz w:val="20"/>
          <w:szCs w:val="20"/>
        </w:rPr>
        <w:t>судье.</w:t>
      </w:r>
      <w:r w:rsidR="00EF2134">
        <w:rPr>
          <w:rFonts w:ascii="Montserrat" w:hAnsi="Montserrat"/>
          <w:spacing w:val="-2"/>
          <w:sz w:val="20"/>
          <w:szCs w:val="20"/>
        </w:rPr>
        <w:t xml:space="preserve"> Отправленное после окончания тура фото рыбы на линейке к зачету не принимается. Дополнительные видео момента отпускания рыбы могут быть переданы главному судье после окончания тура.</w:t>
      </w:r>
    </w:p>
    <w:p w:rsidR="008B09F0" w:rsidRPr="00921495" w:rsidRDefault="00F65593">
      <w:pPr>
        <w:pStyle w:val="RegulationPoint"/>
        <w:keepNext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lastRenderedPageBreak/>
        <w:t>6.</w:t>
      </w:r>
      <w:r w:rsidR="00921495" w:rsidRPr="00921495">
        <w:rPr>
          <w:rFonts w:ascii="Montserrat" w:hAnsi="Montserrat"/>
          <w:b/>
          <w:sz w:val="20"/>
          <w:szCs w:val="20"/>
        </w:rPr>
        <w:t>6</w:t>
      </w:r>
      <w:r w:rsidRPr="00921495">
        <w:rPr>
          <w:rFonts w:ascii="Montserrat" w:hAnsi="Montserrat"/>
          <w:b/>
          <w:sz w:val="20"/>
          <w:szCs w:val="20"/>
        </w:rPr>
        <w:t xml:space="preserve">. </w:t>
      </w:r>
      <w:r w:rsidRPr="00921495">
        <w:rPr>
          <w:rFonts w:ascii="Montserrat" w:hAnsi="Montserrat"/>
          <w:sz w:val="20"/>
          <w:szCs w:val="20"/>
        </w:rPr>
        <w:t>Для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измерения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пойманной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рыбы,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используются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единообразные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линейки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(выдаются оргкомитетом). Рыба укладывается на линейку на правом боку, </w:t>
      </w:r>
      <w:proofErr w:type="gramStart"/>
      <w:r w:rsidRPr="00921495">
        <w:rPr>
          <w:rFonts w:ascii="Montserrat" w:hAnsi="Montserrat"/>
          <w:sz w:val="20"/>
          <w:szCs w:val="20"/>
        </w:rPr>
        <w:t>рылом</w:t>
      </w:r>
      <w:proofErr w:type="gramEnd"/>
      <w:r w:rsidRPr="00921495">
        <w:rPr>
          <w:rFonts w:ascii="Montserrat" w:hAnsi="Montserrat"/>
          <w:sz w:val="20"/>
          <w:szCs w:val="20"/>
        </w:rPr>
        <w:t xml:space="preserve"> в упор, замер производится до самого кончика хвостового плавника, при этом разрешается рукой сводить лучи хвостового плавника (см. рисунок ниже)</w:t>
      </w:r>
      <w:r w:rsidR="00EF2134">
        <w:rPr>
          <w:rFonts w:ascii="Montserrat" w:hAnsi="Montserrat"/>
          <w:sz w:val="20"/>
          <w:szCs w:val="20"/>
        </w:rPr>
        <w:t xml:space="preserve">. Замер производится с точностью 0.5 сантиметра с округлением в меньшую сторону. </w:t>
      </w:r>
    </w:p>
    <w:p w:rsidR="008B09F0" w:rsidRPr="00921495" w:rsidRDefault="00F65593">
      <w:pPr>
        <w:keepLines/>
        <w:spacing w:before="100" w:after="140"/>
        <w:jc w:val="center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noProof/>
          <w:sz w:val="20"/>
          <w:szCs w:val="20"/>
          <w:lang w:eastAsia="ru-RU"/>
        </w:rPr>
        <w:drawing>
          <wp:inline distT="0" distB="0" distL="0" distR="0" wp14:anchorId="7FCB981B" wp14:editId="40974E5A">
            <wp:extent cx="5838825" cy="2852420"/>
            <wp:effectExtent l="0" t="0" r="0" b="0"/>
            <wp:docPr id="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852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7. Прочие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условия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санкции.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7.1.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норм,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установленных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настоящем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Регламенте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применяется система штрафных санкций.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7.2. </w:t>
      </w:r>
      <w:r w:rsidRPr="00921495">
        <w:rPr>
          <w:rFonts w:ascii="Montserrat" w:hAnsi="Montserrat"/>
          <w:sz w:val="20"/>
          <w:szCs w:val="20"/>
        </w:rPr>
        <w:t>Нарушение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Регламента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проведения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Турнира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может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быть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зафиксировано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Судьями Турнира, либо сообщено в Главную судейскую коллегию участниками Турнира при наличии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подтверждающих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фот</w:t>
      </w:r>
      <w:proofErr w:type="gramStart"/>
      <w:r w:rsidRPr="00921495">
        <w:rPr>
          <w:rFonts w:ascii="Montserrat" w:hAnsi="Montserrat"/>
          <w:sz w:val="20"/>
          <w:szCs w:val="20"/>
        </w:rPr>
        <w:t>о-</w:t>
      </w:r>
      <w:proofErr w:type="gramEnd"/>
      <w:r w:rsidRPr="00921495">
        <w:rPr>
          <w:rFonts w:ascii="Montserrat" w:hAnsi="Montserrat"/>
          <w:sz w:val="20"/>
          <w:szCs w:val="20"/>
        </w:rPr>
        <w:t>/видеоматериалов,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дистанции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—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 видео должны быть видны показания дальномера и GPS-координат положения лодки при нахождении лодки, из которой производится измерение, в статичном состоянии.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7.3.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принимается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зачету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рыба, пойманная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нарушением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правил.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7.4. </w:t>
      </w:r>
      <w:r w:rsidRPr="00921495">
        <w:rPr>
          <w:rFonts w:ascii="Montserrat" w:hAnsi="Montserrat"/>
          <w:sz w:val="20"/>
          <w:szCs w:val="20"/>
        </w:rPr>
        <w:t>Регистрационный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взнос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команде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возвращается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случае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дисквалификации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либо добровольном снятии команды с 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7.5. </w:t>
      </w:r>
      <w:r w:rsidRPr="00921495">
        <w:rPr>
          <w:rFonts w:ascii="Montserrat" w:hAnsi="Montserrat"/>
          <w:sz w:val="20"/>
          <w:szCs w:val="20"/>
        </w:rPr>
        <w:t>Правилами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запрещается.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1. </w:t>
      </w:r>
      <w:r w:rsidRPr="00921495">
        <w:rPr>
          <w:rFonts w:ascii="Montserrat" w:hAnsi="Montserrat"/>
          <w:sz w:val="20"/>
          <w:szCs w:val="20"/>
        </w:rPr>
        <w:t>Применять оснастки из живых и мертвых рыб, других приманок животного происхождения,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кроме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искусственных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приманок,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изготовлении</w:t>
      </w:r>
      <w:r w:rsidRPr="00921495">
        <w:rPr>
          <w:rFonts w:ascii="Montserrat" w:hAnsi="Montserrat"/>
          <w:spacing w:val="-7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которых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применяются мех и перья животных.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2. </w:t>
      </w:r>
      <w:r w:rsidRPr="00921495">
        <w:rPr>
          <w:rFonts w:ascii="Montserrat" w:hAnsi="Montserrat"/>
          <w:sz w:val="20"/>
          <w:szCs w:val="20"/>
        </w:rPr>
        <w:t>Применять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оснастки,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состоящие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из</w:t>
      </w:r>
      <w:proofErr w:type="gramEnd"/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более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чем</w:t>
      </w:r>
      <w:proofErr w:type="gramEnd"/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одной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приманки,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оснащённой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крючком.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3. </w:t>
      </w:r>
      <w:r w:rsidRPr="00921495">
        <w:rPr>
          <w:rFonts w:ascii="Montserrat" w:hAnsi="Montserrat"/>
          <w:sz w:val="20"/>
          <w:szCs w:val="20"/>
        </w:rPr>
        <w:t>Перемещаться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акватории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без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одетого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застегнутого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 xml:space="preserve">спасательного </w:t>
      </w:r>
      <w:r w:rsidRPr="00921495">
        <w:rPr>
          <w:rFonts w:ascii="Montserrat" w:hAnsi="Montserrat"/>
          <w:spacing w:val="-2"/>
          <w:sz w:val="20"/>
          <w:szCs w:val="20"/>
        </w:rPr>
        <w:t>жилета.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4. </w:t>
      </w:r>
      <w:r w:rsidRPr="00921495">
        <w:rPr>
          <w:rFonts w:ascii="Montserrat" w:hAnsi="Montserrat"/>
          <w:sz w:val="20"/>
          <w:szCs w:val="20"/>
        </w:rPr>
        <w:t>Приближаться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время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тура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ближе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50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метров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другим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экипажам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–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участникам соревнований, если это не связано с угрозой жизни и здоровья.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5. </w:t>
      </w:r>
      <w:r w:rsidRPr="00921495">
        <w:rPr>
          <w:rFonts w:ascii="Montserrat" w:hAnsi="Montserrat"/>
          <w:sz w:val="20"/>
          <w:szCs w:val="20"/>
        </w:rPr>
        <w:t>Ловить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дорожку.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6. </w:t>
      </w:r>
      <w:r w:rsidRPr="00921495">
        <w:rPr>
          <w:rFonts w:ascii="Montserrat" w:hAnsi="Montserrat"/>
          <w:sz w:val="20"/>
          <w:szCs w:val="20"/>
        </w:rPr>
        <w:t>Преднамеренное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багрение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рыбы.</w:t>
      </w:r>
    </w:p>
    <w:p w:rsidR="008B09F0" w:rsidRPr="00921495" w:rsidRDefault="00F65593" w:rsidP="00921495">
      <w:pPr>
        <w:pStyle w:val="RegulationNumberedList"/>
        <w:ind w:left="520" w:hanging="94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7. </w:t>
      </w:r>
      <w:r w:rsidRPr="00921495">
        <w:rPr>
          <w:rFonts w:ascii="Montserrat" w:hAnsi="Montserrat"/>
          <w:sz w:val="20"/>
          <w:szCs w:val="20"/>
        </w:rPr>
        <w:t>Заниматься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подлогом</w:t>
      </w:r>
      <w:proofErr w:type="gramStart"/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,</w:t>
      </w:r>
      <w:proofErr w:type="gramEnd"/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предоставляя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к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зачёту</w:t>
      </w:r>
      <w:r w:rsidRPr="00921495">
        <w:rPr>
          <w:rFonts w:ascii="Montserrat" w:hAnsi="Montserrat"/>
          <w:spacing w:val="-8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рыбу,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пойманную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не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Правилам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,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или вне времени тура.</w:t>
      </w:r>
    </w:p>
    <w:p w:rsidR="008B09F0" w:rsidRPr="00921495" w:rsidRDefault="00F65593">
      <w:pPr>
        <w:pStyle w:val="a4"/>
        <w:ind w:left="1" w:right="223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нарушение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пунктов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1-6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выдается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предупреждение,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proofErr w:type="gramStart"/>
      <w:r w:rsidRPr="00921495">
        <w:rPr>
          <w:rFonts w:ascii="Montserrat" w:hAnsi="Montserrat"/>
          <w:sz w:val="20"/>
          <w:szCs w:val="20"/>
        </w:rPr>
        <w:t>рыба</w:t>
      </w:r>
      <w:proofErr w:type="gramEnd"/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пойманная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нарушением Правил не принимается к зачёту, за повторное нарушение — дисквалификация.</w:t>
      </w:r>
    </w:p>
    <w:p w:rsidR="008B09F0" w:rsidRPr="00921495" w:rsidRDefault="00F65593">
      <w:pPr>
        <w:pStyle w:val="a4"/>
        <w:ind w:left="1"/>
        <w:jc w:val="both"/>
        <w:rPr>
          <w:rFonts w:ascii="Montserrat" w:hAnsi="Montserrat"/>
          <w:spacing w:val="-2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За</w:t>
      </w:r>
      <w:r w:rsidRPr="00921495">
        <w:rPr>
          <w:rFonts w:ascii="Montserrat" w:hAnsi="Montserrat"/>
          <w:spacing w:val="-3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нарушение</w:t>
      </w:r>
      <w:r w:rsidRPr="00921495">
        <w:rPr>
          <w:rFonts w:ascii="Montserrat" w:hAnsi="Montserrat"/>
          <w:spacing w:val="-2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пункта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7 —</w:t>
      </w:r>
      <w:r w:rsidRPr="00921495">
        <w:rPr>
          <w:rFonts w:ascii="Montserrat" w:hAnsi="Montserrat"/>
          <w:spacing w:val="-1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дисквалификация.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lastRenderedPageBreak/>
        <w:t>8. Регламент тренировочных и соревновательных дней.</w:t>
      </w:r>
    </w:p>
    <w:p w:rsidR="008B09F0" w:rsidRPr="00921495" w:rsidRDefault="00F65593">
      <w:pPr>
        <w:pBdr>
          <w:left w:val="single" w:sz="16" w:space="8" w:color="C59A00"/>
        </w:pBdr>
        <w:shd w:val="clear" w:color="auto" w:fill="FFF4CC"/>
        <w:spacing w:before="80" w:after="140"/>
        <w:ind w:left="142" w:right="142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Нахождение участников соревнований на акватории озера Нарочь с 14 по 22 сентября ЗАПРЕЩЕНО.</w:t>
      </w:r>
    </w:p>
    <w:p w:rsidR="008B09F0" w:rsidRPr="00921495" w:rsidRDefault="00F65593">
      <w:pPr>
        <w:keepNext/>
        <w:spacing w:before="160" w:after="60"/>
        <w:ind w:left="284" w:right="-190" w:hanging="284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>23, 24, 25 сентября_(официальные тренировки).</w:t>
      </w:r>
    </w:p>
    <w:p w:rsidR="008B09F0" w:rsidRPr="00921495" w:rsidRDefault="00F65593">
      <w:pPr>
        <w:keepNext/>
        <w:spacing w:before="160" w:after="60"/>
        <w:ind w:left="284" w:right="-190" w:hanging="284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 xml:space="preserve">25 сентября 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 xml:space="preserve">16.00 </w:t>
      </w:r>
      <w:r w:rsidRPr="00921495">
        <w:rPr>
          <w:rFonts w:ascii="Montserrat" w:hAnsi="Montserrat"/>
          <w:b/>
          <w:sz w:val="20"/>
          <w:szCs w:val="20"/>
        </w:rPr>
        <w:t xml:space="preserve">– </w:t>
      </w:r>
      <w:r w:rsidRPr="00921495">
        <w:rPr>
          <w:rFonts w:ascii="Montserrat" w:hAnsi="Montserrat"/>
          <w:sz w:val="20"/>
          <w:szCs w:val="20"/>
        </w:rPr>
        <w:t>окончание тренировки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16.30</w:t>
      </w:r>
      <w:r w:rsidRPr="00921495">
        <w:rPr>
          <w:rFonts w:ascii="Montserrat" w:hAnsi="Montserrat"/>
          <w:sz w:val="20"/>
          <w:szCs w:val="20"/>
        </w:rPr>
        <w:t xml:space="preserve">  - Регистрация участников соревнований, составов экипажей и команд 1-го тура. Инструктаж по ТБ.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17.00 </w:t>
      </w:r>
      <w:r w:rsidRPr="00921495">
        <w:rPr>
          <w:rFonts w:ascii="Montserrat" w:hAnsi="Montserrat"/>
          <w:sz w:val="20"/>
          <w:szCs w:val="20"/>
        </w:rPr>
        <w:t>- Торжественное открытие соревнований.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17-30</w:t>
      </w:r>
      <w:r w:rsidRPr="00921495">
        <w:rPr>
          <w:rFonts w:ascii="Montserrat" w:hAnsi="Montserrat"/>
          <w:sz w:val="20"/>
          <w:szCs w:val="20"/>
        </w:rPr>
        <w:t xml:space="preserve"> -  Брифинг Оргкомитета, Главного судьи, представителей (тренеров, капитанов) команд. Жеребьёвка стартовых позиций. </w:t>
      </w:r>
    </w:p>
    <w:p w:rsidR="008B09F0" w:rsidRPr="00921495" w:rsidRDefault="00F65593">
      <w:pPr>
        <w:keepNext/>
        <w:spacing w:before="160" w:after="60"/>
        <w:ind w:left="284" w:right="-190" w:hanging="284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>26 сентября, суббота_(1-й тур соревнований).</w:t>
      </w:r>
      <w:r w:rsidR="00EF2134">
        <w:rPr>
          <w:rFonts w:ascii="Montserrat" w:hAnsi="Montserrat"/>
          <w:b/>
          <w:color w:val="1F4E79"/>
          <w:sz w:val="20"/>
          <w:szCs w:val="20"/>
          <w:u w:val="single"/>
        </w:rPr>
        <w:br/>
      </w:r>
    </w:p>
    <w:p w:rsidR="00EF2134" w:rsidRPr="00921495" w:rsidRDefault="00EF2134" w:rsidP="00EF2134">
      <w:pPr>
        <w:pBdr>
          <w:left w:val="single" w:sz="16" w:space="8" w:color="1F4E79"/>
        </w:pBdr>
        <w:shd w:val="clear" w:color="auto" w:fill="EAF0F6"/>
        <w:spacing w:before="80"/>
        <w:ind w:left="142" w:right="142" w:hanging="284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>В</w:t>
      </w:r>
      <w:r>
        <w:rPr>
          <w:rFonts w:ascii="Montserrat" w:hAnsi="Montserrat"/>
          <w:sz w:val="20"/>
          <w:szCs w:val="20"/>
        </w:rPr>
        <w:t xml:space="preserve"> 1</w:t>
      </w:r>
      <w:r w:rsidRPr="00921495">
        <w:rPr>
          <w:rFonts w:ascii="Montserrat" w:hAnsi="Montserrat"/>
          <w:sz w:val="20"/>
          <w:szCs w:val="20"/>
        </w:rPr>
        <w:t>-м туре запрещены к использованию датчики сонаров реального времени (</w:t>
      </w:r>
      <w:r w:rsidRPr="00921495">
        <w:rPr>
          <w:rFonts w:ascii="Montserrat" w:hAnsi="Montserrat"/>
          <w:sz w:val="20"/>
          <w:szCs w:val="20"/>
          <w:lang w:val="en-US"/>
        </w:rPr>
        <w:t>Garmin</w:t>
      </w:r>
      <w:r w:rsidRPr="00921495">
        <w:rPr>
          <w:rFonts w:ascii="Montserrat" w:hAnsi="Montserrat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  <w:lang w:val="en-US"/>
        </w:rPr>
        <w:t>Panoptix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, </w:t>
      </w:r>
      <w:proofErr w:type="spellStart"/>
      <w:r w:rsidRPr="00921495">
        <w:rPr>
          <w:rFonts w:ascii="Montserrat" w:hAnsi="Montserrat"/>
          <w:sz w:val="20"/>
          <w:szCs w:val="20"/>
          <w:lang w:val="en-US"/>
        </w:rPr>
        <w:t>Lowrance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  <w:lang w:val="en-US"/>
        </w:rPr>
        <w:t>Active</w:t>
      </w:r>
      <w:r w:rsidRPr="00921495">
        <w:rPr>
          <w:rFonts w:ascii="Montserrat" w:hAnsi="Montserrat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  <w:lang w:val="en-US"/>
        </w:rPr>
        <w:t>Target</w:t>
      </w:r>
      <w:r w:rsidRPr="00921495">
        <w:rPr>
          <w:rFonts w:ascii="Montserrat" w:hAnsi="Montserrat"/>
          <w:sz w:val="20"/>
          <w:szCs w:val="20"/>
        </w:rPr>
        <w:t xml:space="preserve"> и подобные приборы) и датчики кругового обзора (360 градусов) любых производителей в любом виде, в том числе и отдельно подключаемые к планшетам.  Электрические или ручные ротаторы во время тура должны находиться только в транспортном положении.</w:t>
      </w:r>
    </w:p>
    <w:p w:rsidR="00EF2134" w:rsidRPr="00921495" w:rsidRDefault="00EF2134" w:rsidP="00EF2134">
      <w:pPr>
        <w:pBdr>
          <w:left w:val="single" w:sz="16" w:space="8" w:color="1F4E79"/>
        </w:pBdr>
        <w:shd w:val="clear" w:color="auto" w:fill="EAF0F6"/>
        <w:spacing w:before="80"/>
        <w:ind w:left="142" w:right="142" w:hanging="284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 xml:space="preserve">В случае нарушения данного пункта результат экипажа в </w:t>
      </w:r>
      <w:r>
        <w:rPr>
          <w:rFonts w:ascii="Montserrat" w:hAnsi="Montserrat"/>
          <w:sz w:val="20"/>
          <w:szCs w:val="20"/>
        </w:rPr>
        <w:t>1</w:t>
      </w:r>
      <w:r w:rsidRPr="00921495">
        <w:rPr>
          <w:rFonts w:ascii="Montserrat" w:hAnsi="Montserrat"/>
          <w:sz w:val="20"/>
          <w:szCs w:val="20"/>
        </w:rPr>
        <w:t xml:space="preserve">-м туре аннулируется. </w:t>
      </w:r>
    </w:p>
    <w:p w:rsidR="00EF2134" w:rsidRDefault="00EF2134">
      <w:pPr>
        <w:spacing w:after="50"/>
        <w:ind w:left="822" w:right="-190" w:hanging="822"/>
        <w:rPr>
          <w:rFonts w:ascii="Montserrat" w:hAnsi="Montserrat"/>
          <w:b/>
          <w:sz w:val="20"/>
          <w:szCs w:val="20"/>
          <w:u w:val="single"/>
        </w:rPr>
      </w:pP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07-00</w:t>
      </w:r>
      <w:r w:rsidRPr="00921495">
        <w:rPr>
          <w:rFonts w:ascii="Montserrat" w:hAnsi="Montserrat"/>
          <w:sz w:val="20"/>
          <w:szCs w:val="20"/>
        </w:rPr>
        <w:t xml:space="preserve"> - Построение команд. Доведение информации по организации и порядку проведения 1-го тура соревнований.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07-15</w:t>
      </w:r>
      <w:r w:rsidRPr="00921495">
        <w:rPr>
          <w:rFonts w:ascii="Montserrat" w:hAnsi="Montserrat"/>
          <w:sz w:val="20"/>
          <w:szCs w:val="20"/>
        </w:rPr>
        <w:t xml:space="preserve"> - Выдвижение команд в зону старта.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07-30</w:t>
      </w:r>
      <w:r w:rsidRPr="00921495">
        <w:rPr>
          <w:rFonts w:ascii="Montserrat" w:hAnsi="Montserrat"/>
          <w:sz w:val="20"/>
          <w:szCs w:val="20"/>
        </w:rPr>
        <w:t xml:space="preserve"> - Старт лодок экипажей команд соревнований 1-го тура. Начало зачётного времени лова 1-го тура.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14-30</w:t>
      </w:r>
      <w:r w:rsidRPr="00921495">
        <w:rPr>
          <w:rFonts w:ascii="Montserrat" w:hAnsi="Montserrat"/>
          <w:sz w:val="20"/>
          <w:szCs w:val="20"/>
        </w:rPr>
        <w:t xml:space="preserve"> - Окончание зачётного времени лова 1-го тура. Финиш лодок экипажей команд соревнований 1-го тура.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 xml:space="preserve">Тур длится 7 часов. 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17-00 -17-30</w:t>
      </w:r>
      <w:r w:rsidRPr="00921495">
        <w:rPr>
          <w:rFonts w:ascii="Montserrat" w:hAnsi="Montserrat"/>
          <w:sz w:val="20"/>
          <w:szCs w:val="20"/>
        </w:rPr>
        <w:t xml:space="preserve"> - Подведение итогов соревнований 1-го тура. </w:t>
      </w:r>
    </w:p>
    <w:p w:rsidR="008B09F0" w:rsidRPr="00921495" w:rsidRDefault="00F65593">
      <w:pPr>
        <w:keepNext/>
        <w:spacing w:before="160" w:after="60"/>
        <w:ind w:left="284" w:right="-190" w:hanging="284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>27 сентября</w:t>
      </w:r>
      <w:proofErr w:type="gramStart"/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 xml:space="preserve"> ,</w:t>
      </w:r>
      <w:proofErr w:type="gramEnd"/>
      <w:r w:rsidRPr="00921495">
        <w:rPr>
          <w:rFonts w:ascii="Montserrat" w:hAnsi="Montserrat"/>
          <w:b/>
          <w:color w:val="1F4E79"/>
          <w:sz w:val="20"/>
          <w:szCs w:val="20"/>
          <w:u w:val="single"/>
        </w:rPr>
        <w:t xml:space="preserve"> воскресенье_(2-й тур соревнований)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07-00</w:t>
      </w:r>
      <w:r w:rsidRPr="00921495">
        <w:rPr>
          <w:rFonts w:ascii="Montserrat" w:hAnsi="Montserrat"/>
          <w:sz w:val="20"/>
          <w:szCs w:val="20"/>
        </w:rPr>
        <w:t xml:space="preserve"> - Построение команд. Доведение информации по организации и порядку проведения 2-го тура соревнований.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07-15</w:t>
      </w:r>
      <w:r w:rsidRPr="00921495">
        <w:rPr>
          <w:rFonts w:ascii="Montserrat" w:hAnsi="Montserrat"/>
          <w:sz w:val="20"/>
          <w:szCs w:val="20"/>
        </w:rPr>
        <w:t xml:space="preserve"> - Выдвижение команд в зону старта.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07-30</w:t>
      </w:r>
      <w:r w:rsidRPr="00921495">
        <w:rPr>
          <w:rFonts w:ascii="Montserrat" w:hAnsi="Montserrat"/>
          <w:sz w:val="20"/>
          <w:szCs w:val="20"/>
        </w:rPr>
        <w:t xml:space="preserve"> - Старт лодок экипажей команд соревнований 2-го тура. Начало зачётного времени лова 2-го тура.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14-30</w:t>
      </w:r>
      <w:r w:rsidRPr="00921495">
        <w:rPr>
          <w:rFonts w:ascii="Montserrat" w:hAnsi="Montserrat"/>
          <w:sz w:val="20"/>
          <w:szCs w:val="20"/>
        </w:rPr>
        <w:t xml:space="preserve"> - Окончание зачётного времени лова 2-го тура. Финиш лодок экипажей команд соревнований 2-го тура.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b/>
          <w:sz w:val="20"/>
          <w:szCs w:val="20"/>
          <w:u w:val="single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Тур длится 7 часов.</w:t>
      </w:r>
    </w:p>
    <w:p w:rsidR="008B09F0" w:rsidRPr="00921495" w:rsidRDefault="00F65593">
      <w:pPr>
        <w:spacing w:after="50"/>
        <w:ind w:left="822" w:right="-190" w:hanging="822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  <w:u w:val="single"/>
        </w:rPr>
        <w:t>17-00</w:t>
      </w:r>
      <w:r w:rsidRPr="00921495">
        <w:rPr>
          <w:rFonts w:ascii="Montserrat" w:hAnsi="Montserrat"/>
          <w:sz w:val="20"/>
          <w:szCs w:val="20"/>
        </w:rPr>
        <w:t xml:space="preserve">- Подведение итогов </w:t>
      </w:r>
      <w:r w:rsidR="001B5A2B">
        <w:rPr>
          <w:rFonts w:ascii="Montserrat" w:hAnsi="Montserrat"/>
          <w:sz w:val="20"/>
          <w:szCs w:val="20"/>
        </w:rPr>
        <w:t>турнира-</w:t>
      </w:r>
      <w:r w:rsidRPr="00921495">
        <w:rPr>
          <w:rFonts w:ascii="Montserrat" w:hAnsi="Montserrat"/>
          <w:sz w:val="20"/>
          <w:szCs w:val="20"/>
        </w:rPr>
        <w:t xml:space="preserve">мемориала </w:t>
      </w:r>
      <w:proofErr w:type="spellStart"/>
      <w:r w:rsidRPr="00921495">
        <w:rPr>
          <w:rFonts w:ascii="Montserrat" w:hAnsi="Montserrat"/>
          <w:sz w:val="20"/>
          <w:szCs w:val="20"/>
        </w:rPr>
        <w:t>Казущик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</w:t>
      </w:r>
      <w:proofErr w:type="spellStart"/>
      <w:r w:rsidRPr="00921495">
        <w:rPr>
          <w:rFonts w:ascii="Montserrat" w:hAnsi="Montserrat"/>
          <w:sz w:val="20"/>
          <w:szCs w:val="20"/>
          <w:lang w:val="en-US"/>
        </w:rPr>
        <w:t>Kemping</w:t>
      </w:r>
      <w:proofErr w:type="spellEnd"/>
      <w:r w:rsidRPr="00921495">
        <w:rPr>
          <w:rFonts w:ascii="Montserrat" w:hAnsi="Montserrat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  <w:lang w:val="en-US"/>
        </w:rPr>
        <w:t>By</w:t>
      </w:r>
      <w:r w:rsidRPr="00921495">
        <w:rPr>
          <w:rFonts w:ascii="Montserrat" w:hAnsi="Montserrat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  <w:lang w:val="en-US"/>
        </w:rPr>
        <w:t>CUP</w:t>
      </w:r>
      <w:r w:rsidRPr="00921495">
        <w:rPr>
          <w:rFonts w:ascii="Montserrat" w:hAnsi="Montserrat"/>
          <w:sz w:val="20"/>
          <w:szCs w:val="20"/>
        </w:rPr>
        <w:t>. Награждение победителей и призёров. Торжественное закрытие соревнований.</w:t>
      </w:r>
    </w:p>
    <w:p w:rsidR="008B09F0" w:rsidRPr="00921495" w:rsidRDefault="00F65593">
      <w:pPr>
        <w:ind w:left="284" w:right="-190" w:hanging="284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 xml:space="preserve">В первом туре экипажи стартуют согласно жеребьёвке от 1-го до последнего номера. </w:t>
      </w:r>
    </w:p>
    <w:p w:rsidR="008B09F0" w:rsidRPr="00921495" w:rsidRDefault="00F65593">
      <w:pPr>
        <w:ind w:left="284" w:right="-190" w:hanging="284"/>
        <w:jc w:val="both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t xml:space="preserve">Во втором туре экипажи стартуют в обратном порядке. </w:t>
      </w:r>
    </w:p>
    <w:p w:rsidR="008B09F0" w:rsidRPr="00921495" w:rsidRDefault="00F65593">
      <w:pPr>
        <w:pStyle w:val="a4"/>
        <w:keepLines/>
        <w:spacing w:before="140" w:after="140"/>
        <w:ind w:left="272"/>
        <w:jc w:val="both"/>
        <w:rPr>
          <w:rFonts w:ascii="Montserrat" w:hAnsi="Montserrat"/>
          <w:b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Экипажи с моторами свыше 15 </w:t>
      </w:r>
      <w:proofErr w:type="spellStart"/>
      <w:r w:rsidRPr="00921495">
        <w:rPr>
          <w:rFonts w:ascii="Montserrat" w:hAnsi="Montserrat"/>
          <w:b/>
          <w:sz w:val="20"/>
          <w:szCs w:val="20"/>
        </w:rPr>
        <w:t>л.с</w:t>
      </w:r>
      <w:proofErr w:type="spellEnd"/>
      <w:r w:rsidRPr="00921495">
        <w:rPr>
          <w:rFonts w:ascii="Montserrat" w:hAnsi="Montserrat"/>
          <w:b/>
          <w:sz w:val="20"/>
          <w:szCs w:val="20"/>
        </w:rPr>
        <w:t xml:space="preserve">. обязаны забронировать и оплатить проживание на территории </w:t>
      </w:r>
      <w:proofErr w:type="spellStart"/>
      <w:r w:rsidRPr="00921495">
        <w:rPr>
          <w:rFonts w:ascii="Montserrat" w:hAnsi="Montserrat"/>
          <w:b/>
          <w:sz w:val="20"/>
          <w:szCs w:val="20"/>
        </w:rPr>
        <w:t>автокемпинга</w:t>
      </w:r>
      <w:proofErr w:type="spellEnd"/>
      <w:r w:rsidRPr="00921495">
        <w:rPr>
          <w:rFonts w:ascii="Montserrat" w:hAnsi="Montserrat"/>
          <w:b/>
          <w:sz w:val="20"/>
          <w:szCs w:val="20"/>
        </w:rPr>
        <w:t xml:space="preserve"> «Нарочь» на все дни пребывания на акватории озера Нарочь.</w:t>
      </w:r>
    </w:p>
    <w:p w:rsidR="008B09F0" w:rsidRPr="00921495" w:rsidRDefault="00F65593">
      <w:pPr>
        <w:pStyle w:val="1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sz w:val="20"/>
          <w:szCs w:val="20"/>
        </w:rPr>
        <w:lastRenderedPageBreak/>
        <w:t>9. Награждение</w:t>
      </w:r>
      <w:r w:rsidRPr="00921495">
        <w:rPr>
          <w:rFonts w:ascii="Montserrat" w:hAnsi="Montserrat"/>
          <w:spacing w:val="-6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победителей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призёров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pacing w:val="-2"/>
          <w:sz w:val="20"/>
          <w:szCs w:val="20"/>
        </w:rPr>
        <w:t>Турнира.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9.1. </w:t>
      </w:r>
      <w:r w:rsidRPr="00921495">
        <w:rPr>
          <w:rFonts w:ascii="Montserrat" w:hAnsi="Montserrat"/>
          <w:sz w:val="20"/>
          <w:szCs w:val="20"/>
        </w:rPr>
        <w:t>По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итогам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соревнований,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победители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призеры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награждаются</w:t>
      </w:r>
      <w:r w:rsidRPr="00921495">
        <w:rPr>
          <w:rFonts w:ascii="Montserrat" w:hAnsi="Montserrat"/>
          <w:spacing w:val="-4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памятными</w:t>
      </w:r>
      <w:r w:rsidRPr="00921495">
        <w:rPr>
          <w:rFonts w:ascii="Montserrat" w:hAnsi="Montserrat"/>
          <w:spacing w:val="-5"/>
          <w:sz w:val="20"/>
          <w:szCs w:val="20"/>
        </w:rPr>
        <w:t xml:space="preserve"> </w:t>
      </w:r>
      <w:r w:rsidRPr="00921495">
        <w:rPr>
          <w:rFonts w:ascii="Montserrat" w:hAnsi="Montserrat"/>
          <w:sz w:val="20"/>
          <w:szCs w:val="20"/>
        </w:rPr>
        <w:t>грамотами, кубками, медалями и призами от спонсоров.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9.2. </w:t>
      </w:r>
      <w:r w:rsidRPr="00921495">
        <w:rPr>
          <w:rFonts w:ascii="Montserrat" w:hAnsi="Montserrat"/>
          <w:sz w:val="20"/>
          <w:szCs w:val="20"/>
        </w:rPr>
        <w:t>Оргкомитет в связи с непреодолимыми обстоятельствами имеет изменять, редактировать регламент соревнований.</w:t>
      </w:r>
    </w:p>
    <w:p w:rsidR="008B09F0" w:rsidRPr="00921495" w:rsidRDefault="00F65593">
      <w:pPr>
        <w:pStyle w:val="RegulationPoint"/>
        <w:ind w:left="520" w:hanging="520"/>
        <w:rPr>
          <w:rFonts w:ascii="Montserrat" w:hAnsi="Montserrat"/>
          <w:sz w:val="20"/>
          <w:szCs w:val="20"/>
        </w:rPr>
      </w:pPr>
      <w:r w:rsidRPr="00921495">
        <w:rPr>
          <w:rFonts w:ascii="Montserrat" w:hAnsi="Montserrat"/>
          <w:b/>
          <w:sz w:val="20"/>
          <w:szCs w:val="20"/>
        </w:rPr>
        <w:t xml:space="preserve">9.3. </w:t>
      </w:r>
      <w:r w:rsidRPr="00921495">
        <w:rPr>
          <w:rFonts w:ascii="Montserrat" w:hAnsi="Montserrat"/>
          <w:sz w:val="20"/>
          <w:szCs w:val="20"/>
        </w:rPr>
        <w:t xml:space="preserve">Вся справочная информация о Турнире, необходимые документы и освещение хода турнира доступны на официальном сайте Оргкомитета соревнований: </w:t>
      </w:r>
      <w:hyperlink r:id="rId15">
        <w:r w:rsidRPr="00921495">
          <w:rPr>
            <w:rStyle w:val="a3"/>
            <w:rFonts w:ascii="Montserrat" w:hAnsi="Montserrat"/>
            <w:color w:val="0563C1"/>
            <w:sz w:val="20"/>
            <w:szCs w:val="20"/>
            <w:lang w:val="en-US"/>
          </w:rPr>
          <w:t>PROSPINNING</w:t>
        </w:r>
        <w:r w:rsidRPr="00921495">
          <w:rPr>
            <w:rStyle w:val="a3"/>
            <w:rFonts w:ascii="Montserrat" w:hAnsi="Montserrat"/>
            <w:color w:val="0563C1"/>
            <w:sz w:val="20"/>
            <w:szCs w:val="20"/>
          </w:rPr>
          <w:t>.</w:t>
        </w:r>
        <w:r w:rsidRPr="00921495">
          <w:rPr>
            <w:rStyle w:val="a3"/>
            <w:rFonts w:ascii="Montserrat" w:hAnsi="Montserrat"/>
            <w:color w:val="0563C1"/>
            <w:sz w:val="20"/>
            <w:szCs w:val="20"/>
            <w:lang w:val="en-US"/>
          </w:rPr>
          <w:t>BY</w:t>
        </w:r>
      </w:hyperlink>
    </w:p>
    <w:sectPr w:rsidR="008B09F0" w:rsidRPr="00921495" w:rsidSect="00007A94">
      <w:footerReference w:type="default" r:id="rId16"/>
      <w:pgSz w:w="11906" w:h="16838"/>
      <w:pgMar w:top="1020" w:right="1020" w:bottom="851" w:left="1191" w:header="0" w:footer="231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939" w:rsidRDefault="00C82939">
      <w:pPr>
        <w:spacing w:after="0" w:line="240" w:lineRule="auto"/>
      </w:pPr>
      <w:r>
        <w:separator/>
      </w:r>
    </w:p>
  </w:endnote>
  <w:endnote w:type="continuationSeparator" w:id="0">
    <w:p w:rsidR="00C82939" w:rsidRDefault="00C8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8E1" w:rsidRDefault="008648E1"/>
  <w:p w:rsidR="008B09F0" w:rsidRDefault="00F65593">
    <w:pPr>
      <w:pStyle w:val="a8"/>
      <w:spacing w:after="0"/>
      <w:jc w:val="center"/>
    </w:pPr>
    <w:r>
      <w:rPr>
        <w:color w:val="707070"/>
        <w:sz w:val="18"/>
      </w:rPr>
      <w:fldChar w:fldCharType="begin"/>
    </w:r>
    <w:r>
      <w:rPr>
        <w:color w:val="707070"/>
        <w:sz w:val="18"/>
      </w:rPr>
      <w:instrText xml:space="preserve"> PAGE </w:instrText>
    </w:r>
    <w:r>
      <w:rPr>
        <w:color w:val="707070"/>
        <w:sz w:val="18"/>
      </w:rPr>
      <w:fldChar w:fldCharType="separate"/>
    </w:r>
    <w:r w:rsidR="00EF2134">
      <w:rPr>
        <w:noProof/>
        <w:color w:val="707070"/>
        <w:sz w:val="18"/>
      </w:rPr>
      <w:t>1</w:t>
    </w:r>
    <w:r>
      <w:rPr>
        <w:color w:val="70707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939" w:rsidRDefault="00C82939">
      <w:pPr>
        <w:spacing w:after="0" w:line="240" w:lineRule="auto"/>
      </w:pPr>
      <w:r>
        <w:separator/>
      </w:r>
    </w:p>
  </w:footnote>
  <w:footnote w:type="continuationSeparator" w:id="0">
    <w:p w:rsidR="00C82939" w:rsidRDefault="00C82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224"/>
    <w:multiLevelType w:val="hybridMultilevel"/>
    <w:tmpl w:val="4E08F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C6751"/>
    <w:multiLevelType w:val="multilevel"/>
    <w:tmpl w:val="B0AEB0EA"/>
    <w:lvl w:ilvl="0">
      <w:start w:val="3"/>
      <w:numFmt w:val="decimal"/>
      <w:lvlText w:val="%1"/>
      <w:lvlJc w:val="left"/>
      <w:pPr>
        <w:tabs>
          <w:tab w:val="num" w:pos="0"/>
        </w:tabs>
        <w:ind w:left="2" w:hanging="420"/>
      </w:pPr>
      <w:rPr>
        <w:lang w:val="ru-RU" w:eastAsia="en-US" w:bidi="ar-SA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99" w:hanging="42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49" w:hanging="4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99" w:hanging="4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49" w:hanging="4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8" w:hanging="4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48" w:hanging="4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8" w:hanging="420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1EE333D4"/>
    <w:multiLevelType w:val="multilevel"/>
    <w:tmpl w:val="17683EFA"/>
    <w:lvl w:ilvl="0">
      <w:start w:val="4"/>
      <w:numFmt w:val="decimal"/>
      <w:lvlText w:val="%1"/>
      <w:lvlJc w:val="left"/>
      <w:pPr>
        <w:tabs>
          <w:tab w:val="num" w:pos="0"/>
        </w:tabs>
        <w:ind w:left="602" w:hanging="600"/>
      </w:pPr>
      <w:rPr>
        <w:lang w:val="ru-RU" w:eastAsia="en-US" w:bidi="ar-S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602" w:hanging="600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02" w:hanging="60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69" w:hanging="60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59" w:hanging="60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49" w:hanging="60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38" w:hanging="60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8" w:hanging="60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18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21FA3618"/>
    <w:multiLevelType w:val="hybridMultilevel"/>
    <w:tmpl w:val="CB3AE960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>
    <w:nsid w:val="26570849"/>
    <w:multiLevelType w:val="multilevel"/>
    <w:tmpl w:val="F344345C"/>
    <w:lvl w:ilvl="0">
      <w:numFmt w:val="bullet"/>
      <w:lvlText w:val=""/>
      <w:lvlJc w:val="left"/>
      <w:pPr>
        <w:tabs>
          <w:tab w:val="num" w:pos="0"/>
        </w:tabs>
        <w:ind w:left="722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97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75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53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31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9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86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6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3B823106"/>
    <w:multiLevelType w:val="hybridMultilevel"/>
    <w:tmpl w:val="D18C8738"/>
    <w:lvl w:ilvl="0" w:tplc="041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6">
    <w:nsid w:val="3D6B8A24"/>
    <w:multiLevelType w:val="singleLevel"/>
    <w:tmpl w:val="1B4E7C52"/>
    <w:lvl w:ilvl="0">
      <w:start w:val="1"/>
      <w:numFmt w:val="decimal"/>
      <w:suff w:val="space"/>
      <w:lvlText w:val="%1."/>
      <w:lvlJc w:val="left"/>
      <w:pPr>
        <w:ind w:left="520" w:hanging="520"/>
      </w:pPr>
      <w:rPr>
        <w:rFonts w:ascii="Times New Roman" w:eastAsia="Times New Roman" w:hAnsi="Times New Roman" w:cs="Times New Roman"/>
        <w:b/>
        <w:color w:val="202020"/>
      </w:rPr>
    </w:lvl>
  </w:abstractNum>
  <w:abstractNum w:abstractNumId="7">
    <w:nsid w:val="51817B88"/>
    <w:multiLevelType w:val="multilevel"/>
    <w:tmpl w:val="CB0E6FE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1" w:hanging="421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02" w:hanging="42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00" w:hanging="42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40" w:hanging="42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49" w:hanging="42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59" w:hanging="42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69" w:hanging="42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78" w:hanging="421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5A7C2E19"/>
    <w:multiLevelType w:val="multilevel"/>
    <w:tmpl w:val="6CEC05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color w:val="1F4E79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EF0525"/>
    <w:multiLevelType w:val="multilevel"/>
    <w:tmpl w:val="079E81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6AC60D7E"/>
    <w:multiLevelType w:val="multilevel"/>
    <w:tmpl w:val="A2D2DFDA"/>
    <w:lvl w:ilvl="0">
      <w:start w:val="1"/>
      <w:numFmt w:val="decimal"/>
      <w:lvlText w:val="%1."/>
      <w:lvlJc w:val="left"/>
      <w:pPr>
        <w:tabs>
          <w:tab w:val="num" w:pos="0"/>
        </w:tabs>
        <w:ind w:left="2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49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99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4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99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49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8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48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8" w:hanging="240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F0"/>
    <w:rsid w:val="00007A94"/>
    <w:rsid w:val="001B5A2B"/>
    <w:rsid w:val="00323307"/>
    <w:rsid w:val="00393E41"/>
    <w:rsid w:val="005D6337"/>
    <w:rsid w:val="00736B46"/>
    <w:rsid w:val="008648E1"/>
    <w:rsid w:val="008B09F0"/>
    <w:rsid w:val="00921495"/>
    <w:rsid w:val="00B749A0"/>
    <w:rsid w:val="00C82939"/>
    <w:rsid w:val="00EF2134"/>
    <w:rsid w:val="00F6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spacing w:after="80" w:line="259" w:lineRule="auto"/>
    </w:pPr>
    <w:rPr>
      <w:rFonts w:ascii="Times New Roman" w:eastAsia="Times New Roman" w:hAnsi="Times New Roman" w:cs="Times New Roman"/>
      <w:color w:val="202020"/>
      <w:sz w:val="23"/>
      <w:lang w:val="ru-RU"/>
    </w:rPr>
  </w:style>
  <w:style w:type="paragraph" w:styleId="1">
    <w:name w:val="heading 1"/>
    <w:basedOn w:val="a"/>
    <w:uiPriority w:val="1"/>
    <w:qFormat/>
    <w:pPr>
      <w:keepNext/>
      <w:keepLines/>
      <w:spacing w:before="240" w:after="120" w:line="240" w:lineRule="auto"/>
      <w:jc w:val="center"/>
      <w:outlineLvl w:val="0"/>
    </w:pPr>
    <w:rPr>
      <w:b/>
      <w:bCs/>
      <w:color w:val="1F4E79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81"/>
    <w:rPr>
      <w:color w:val="0000FF" w:themeColor="hyperlink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4">
    <w:name w:val="Body Text"/>
    <w:basedOn w:val="a"/>
    <w:uiPriority w:val="1"/>
    <w:qFormat/>
    <w:rPr>
      <w:szCs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List Paragraph"/>
    <w:basedOn w:val="a"/>
    <w:uiPriority w:val="1"/>
    <w:qFormat/>
    <w:pPr>
      <w:ind w:left="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andFooter">
    <w:name w:val="Header and Footer"/>
    <w:basedOn w:val="a"/>
    <w:qFormat/>
  </w:style>
  <w:style w:type="paragraph" w:styleId="a8">
    <w:name w:val="footer"/>
    <w:basedOn w:val="HeaderandFooter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gulationPoint">
    <w:name w:val="Regulation Point"/>
    <w:basedOn w:val="a"/>
    <w:pPr>
      <w:jc w:val="both"/>
    </w:pPr>
  </w:style>
  <w:style w:type="paragraph" w:customStyle="1" w:styleId="RegulationSubpoint">
    <w:name w:val="Regulation Subpoint"/>
    <w:basedOn w:val="a"/>
    <w:pPr>
      <w:spacing w:after="70"/>
      <w:jc w:val="both"/>
    </w:pPr>
  </w:style>
  <w:style w:type="paragraph" w:customStyle="1" w:styleId="RegulationNumberedList">
    <w:name w:val="Regulation Numbered List"/>
    <w:basedOn w:val="a"/>
    <w:pPr>
      <w:spacing w:after="60"/>
    </w:pPr>
  </w:style>
  <w:style w:type="paragraph" w:styleId="a9">
    <w:name w:val="Balloon Text"/>
    <w:basedOn w:val="a"/>
    <w:link w:val="aa"/>
    <w:uiPriority w:val="99"/>
    <w:semiHidden/>
    <w:unhideWhenUsed/>
    <w:rsid w:val="00921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1495"/>
    <w:rPr>
      <w:rFonts w:ascii="Tahoma" w:eastAsia="Times New Roman" w:hAnsi="Tahoma" w:cs="Tahoma"/>
      <w:color w:val="202020"/>
      <w:sz w:val="16"/>
      <w:szCs w:val="16"/>
      <w:lang w:val="ru-RU"/>
    </w:rPr>
  </w:style>
  <w:style w:type="paragraph" w:styleId="ab">
    <w:name w:val="header"/>
    <w:basedOn w:val="a"/>
    <w:link w:val="ac"/>
    <w:uiPriority w:val="99"/>
    <w:unhideWhenUsed/>
    <w:rsid w:val="0000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7A94"/>
    <w:rPr>
      <w:rFonts w:ascii="Times New Roman" w:eastAsia="Times New Roman" w:hAnsi="Times New Roman" w:cs="Times New Roman"/>
      <w:color w:val="202020"/>
      <w:sz w:val="23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spacing w:after="80" w:line="259" w:lineRule="auto"/>
    </w:pPr>
    <w:rPr>
      <w:rFonts w:ascii="Times New Roman" w:eastAsia="Times New Roman" w:hAnsi="Times New Roman" w:cs="Times New Roman"/>
      <w:color w:val="202020"/>
      <w:sz w:val="23"/>
      <w:lang w:val="ru-RU"/>
    </w:rPr>
  </w:style>
  <w:style w:type="paragraph" w:styleId="1">
    <w:name w:val="heading 1"/>
    <w:basedOn w:val="a"/>
    <w:uiPriority w:val="1"/>
    <w:qFormat/>
    <w:pPr>
      <w:keepNext/>
      <w:keepLines/>
      <w:spacing w:before="240" w:after="120" w:line="240" w:lineRule="auto"/>
      <w:jc w:val="center"/>
      <w:outlineLvl w:val="0"/>
    </w:pPr>
    <w:rPr>
      <w:b/>
      <w:bCs/>
      <w:color w:val="1F4E79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81"/>
    <w:rPr>
      <w:color w:val="0000FF" w:themeColor="hyperlink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4">
    <w:name w:val="Body Text"/>
    <w:basedOn w:val="a"/>
    <w:uiPriority w:val="1"/>
    <w:qFormat/>
    <w:rPr>
      <w:szCs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List Paragraph"/>
    <w:basedOn w:val="a"/>
    <w:uiPriority w:val="1"/>
    <w:qFormat/>
    <w:pPr>
      <w:ind w:left="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HeaderandFooter">
    <w:name w:val="Header and Footer"/>
    <w:basedOn w:val="a"/>
    <w:qFormat/>
  </w:style>
  <w:style w:type="paragraph" w:styleId="a8">
    <w:name w:val="footer"/>
    <w:basedOn w:val="HeaderandFooter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gulationPoint">
    <w:name w:val="Regulation Point"/>
    <w:basedOn w:val="a"/>
    <w:pPr>
      <w:jc w:val="both"/>
    </w:pPr>
  </w:style>
  <w:style w:type="paragraph" w:customStyle="1" w:styleId="RegulationSubpoint">
    <w:name w:val="Regulation Subpoint"/>
    <w:basedOn w:val="a"/>
    <w:pPr>
      <w:spacing w:after="70"/>
      <w:jc w:val="both"/>
    </w:pPr>
  </w:style>
  <w:style w:type="paragraph" w:customStyle="1" w:styleId="RegulationNumberedList">
    <w:name w:val="Regulation Numbered List"/>
    <w:basedOn w:val="a"/>
    <w:pPr>
      <w:spacing w:after="60"/>
    </w:pPr>
  </w:style>
  <w:style w:type="paragraph" w:styleId="a9">
    <w:name w:val="Balloon Text"/>
    <w:basedOn w:val="a"/>
    <w:link w:val="aa"/>
    <w:uiPriority w:val="99"/>
    <w:semiHidden/>
    <w:unhideWhenUsed/>
    <w:rsid w:val="00921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1495"/>
    <w:rPr>
      <w:rFonts w:ascii="Tahoma" w:eastAsia="Times New Roman" w:hAnsi="Tahoma" w:cs="Tahoma"/>
      <w:color w:val="202020"/>
      <w:sz w:val="16"/>
      <w:szCs w:val="16"/>
      <w:lang w:val="ru-RU"/>
    </w:rPr>
  </w:style>
  <w:style w:type="paragraph" w:styleId="ab">
    <w:name w:val="header"/>
    <w:basedOn w:val="a"/>
    <w:link w:val="ac"/>
    <w:uiPriority w:val="99"/>
    <w:unhideWhenUsed/>
    <w:rsid w:val="0000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07A94"/>
    <w:rPr>
      <w:rFonts w:ascii="Times New Roman" w:eastAsia="Times New Roman" w:hAnsi="Times New Roman" w:cs="Times New Roman"/>
      <w:color w:val="202020"/>
      <w:sz w:val="23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pinning.by/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rospinning.by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awka1971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spinning.by/" TargetMode="External"/><Relationship Id="rId10" Type="http://schemas.openxmlformats.org/officeDocument/2006/relationships/hyperlink" Target="https://prospinning.b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wka1971@mail.ru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Soglayev</dc:creator>
  <cp:lastModifiedBy>Soglayev</cp:lastModifiedBy>
  <cp:revision>2</cp:revision>
  <cp:lastPrinted>2026-07-29T22:36:00Z</cp:lastPrinted>
  <dcterms:created xsi:type="dcterms:W3CDTF">2026-09-21T09:03:00Z</dcterms:created>
  <dcterms:modified xsi:type="dcterms:W3CDTF">2026-09-21T09:03:00Z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2025-07-25T00:00:00Z</vt:filetime>
  </property>
  <property fmtid="{D5CDD505-2E9C-101B-9397-08002B2CF9AE}" pid="5" name="Producer">
    <vt:lpwstr>3-Heights(TM) PDF Security Shell 4.8.25.2 (http://www.pdf-tools.com)</vt:lpwstr>
  </property>
</Properties>
</file>